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55E05" w14:textId="6AC91C39" w:rsidR="006541EF" w:rsidRPr="00016BE5" w:rsidRDefault="00E35912" w:rsidP="00016BE5">
      <w:pPr>
        <w:pStyle w:val="NoSpacing"/>
        <w:rPr>
          <w:rFonts w:ascii="Times New Roman" w:hAnsi="Times New Roman" w:cs="Times New Roman"/>
          <w:b/>
          <w:bCs/>
          <w:sz w:val="28"/>
          <w:szCs w:val="28"/>
          <w:lang w:val="en-US"/>
        </w:rPr>
      </w:pPr>
      <w:r w:rsidRPr="00016BE5">
        <w:rPr>
          <w:rFonts w:ascii="Times New Roman" w:hAnsi="Times New Roman" w:cs="Times New Roman"/>
          <w:b/>
          <w:bCs/>
          <w:sz w:val="28"/>
          <w:szCs w:val="28"/>
          <w:lang w:val="en-US"/>
        </w:rPr>
        <w:t>SỞ GIÁO DỤC VÀ ĐÀO TẠO HÀ NỘI          ĐỀ THI HỌC SINH GIỎI CẤP TRƯỜNG</w:t>
      </w:r>
    </w:p>
    <w:p w14:paraId="18BB5877" w14:textId="0A64E4E7" w:rsidR="006541EF" w:rsidRPr="00016BE5" w:rsidRDefault="006541EF" w:rsidP="00016BE5">
      <w:pPr>
        <w:pStyle w:val="NoSpacing"/>
        <w:rPr>
          <w:rFonts w:ascii="Times New Roman" w:hAnsi="Times New Roman" w:cs="Times New Roman"/>
          <w:b/>
          <w:bCs/>
          <w:sz w:val="28"/>
          <w:szCs w:val="28"/>
          <w:lang w:val="en-US"/>
        </w:rPr>
      </w:pPr>
      <w:r w:rsidRPr="00016BE5">
        <w:rPr>
          <w:rFonts w:ascii="Times New Roman" w:hAnsi="Times New Roman" w:cs="Times New Roman"/>
          <w:b/>
          <w:bCs/>
          <w:sz w:val="28"/>
          <w:szCs w:val="28"/>
          <w:lang w:val="en-US"/>
        </w:rPr>
        <w:t>T</w:t>
      </w:r>
      <w:r w:rsidR="00E35912" w:rsidRPr="00016BE5">
        <w:rPr>
          <w:rFonts w:ascii="Times New Roman" w:hAnsi="Times New Roman" w:cs="Times New Roman"/>
          <w:b/>
          <w:bCs/>
          <w:sz w:val="28"/>
          <w:szCs w:val="28"/>
          <w:lang w:val="en-US"/>
        </w:rPr>
        <w:t>RƯỜNG THPT VẠN XUÂN-HOÀI ĐỨC</w:t>
      </w:r>
      <w:r w:rsidRPr="00016BE5">
        <w:rPr>
          <w:rFonts w:ascii="Times New Roman" w:hAnsi="Times New Roman" w:cs="Times New Roman"/>
          <w:b/>
          <w:bCs/>
          <w:sz w:val="28"/>
          <w:szCs w:val="28"/>
          <w:lang w:val="en-US"/>
        </w:rPr>
        <w:t xml:space="preserve">   </w:t>
      </w:r>
      <w:r w:rsidR="00E35912" w:rsidRPr="00016BE5">
        <w:rPr>
          <w:rFonts w:ascii="Times New Roman" w:hAnsi="Times New Roman" w:cs="Times New Roman"/>
          <w:b/>
          <w:bCs/>
          <w:sz w:val="28"/>
          <w:szCs w:val="28"/>
          <w:lang w:val="en-US"/>
        </w:rPr>
        <w:t xml:space="preserve">                NĂM HỌC 2022-2023</w:t>
      </w:r>
      <w:r w:rsidRPr="00016BE5">
        <w:rPr>
          <w:rFonts w:ascii="Times New Roman" w:hAnsi="Times New Roman" w:cs="Times New Roman"/>
          <w:b/>
          <w:bCs/>
          <w:sz w:val="28"/>
          <w:szCs w:val="28"/>
          <w:lang w:val="en-US"/>
        </w:rPr>
        <w:t xml:space="preserve">                                </w:t>
      </w:r>
      <w:r w:rsidR="00E35912" w:rsidRPr="00016BE5">
        <w:rPr>
          <w:rFonts w:ascii="Times New Roman" w:hAnsi="Times New Roman" w:cs="Times New Roman"/>
          <w:b/>
          <w:bCs/>
          <w:sz w:val="28"/>
          <w:szCs w:val="28"/>
          <w:lang w:val="en-US"/>
        </w:rPr>
        <w:t xml:space="preserve">                                                                                                              </w:t>
      </w:r>
    </w:p>
    <w:p w14:paraId="5BAE25C4" w14:textId="5C14056C" w:rsidR="00E35912" w:rsidRPr="00016BE5" w:rsidRDefault="006541EF" w:rsidP="00016BE5">
      <w:pPr>
        <w:pStyle w:val="NoSpacing"/>
        <w:rPr>
          <w:rFonts w:ascii="Times New Roman" w:hAnsi="Times New Roman" w:cs="Times New Roman"/>
          <w:sz w:val="28"/>
          <w:szCs w:val="28"/>
          <w:lang w:val="en-US"/>
        </w:rPr>
      </w:pPr>
      <w:r w:rsidRPr="00016BE5">
        <w:rPr>
          <w:rFonts w:ascii="Times New Roman" w:hAnsi="Times New Roman" w:cs="Times New Roman"/>
          <w:sz w:val="28"/>
          <w:szCs w:val="28"/>
          <w:lang w:val="en-US"/>
        </w:rPr>
        <w:t xml:space="preserve">           </w:t>
      </w:r>
      <w:r w:rsidR="00016BE5" w:rsidRPr="00016BE5">
        <w:rPr>
          <w:rFonts w:ascii="Times New Roman" w:hAnsi="Times New Roman" w:cs="Times New Roman"/>
          <w:sz w:val="28"/>
          <w:szCs w:val="28"/>
          <w:lang w:val="en-US"/>
        </w:rPr>
        <w:t>(Đề thi có 1 trang)</w:t>
      </w:r>
      <w:r w:rsidRPr="00016BE5">
        <w:rPr>
          <w:rFonts w:ascii="Times New Roman" w:hAnsi="Times New Roman" w:cs="Times New Roman"/>
          <w:sz w:val="28"/>
          <w:szCs w:val="28"/>
          <w:lang w:val="en-US"/>
        </w:rPr>
        <w:t xml:space="preserve">                                                        </w:t>
      </w:r>
      <w:r w:rsidR="00E35912" w:rsidRPr="00016BE5">
        <w:rPr>
          <w:rFonts w:ascii="Times New Roman" w:hAnsi="Times New Roman" w:cs="Times New Roman"/>
          <w:sz w:val="28"/>
          <w:szCs w:val="28"/>
          <w:lang w:val="en-US"/>
        </w:rPr>
        <w:t>Môn thi: Lịch sử</w:t>
      </w:r>
    </w:p>
    <w:p w14:paraId="3E1739B2" w14:textId="50D8603D" w:rsidR="006541EF" w:rsidRPr="00016BE5" w:rsidRDefault="00E35912" w:rsidP="00016BE5">
      <w:pPr>
        <w:pStyle w:val="NoSpacing"/>
        <w:rPr>
          <w:rFonts w:ascii="Times New Roman" w:hAnsi="Times New Roman" w:cs="Times New Roman"/>
          <w:sz w:val="28"/>
          <w:szCs w:val="28"/>
          <w:lang w:val="en-US"/>
        </w:rPr>
      </w:pPr>
      <w:r w:rsidRPr="00016BE5">
        <w:rPr>
          <w:rFonts w:ascii="Times New Roman" w:hAnsi="Times New Roman" w:cs="Times New Roman"/>
          <w:sz w:val="28"/>
          <w:szCs w:val="28"/>
          <w:lang w:val="en-US"/>
        </w:rPr>
        <w:t xml:space="preserve">                                                                                            </w:t>
      </w:r>
      <w:r w:rsidR="006541EF" w:rsidRPr="00016BE5">
        <w:rPr>
          <w:rFonts w:ascii="Times New Roman" w:hAnsi="Times New Roman" w:cs="Times New Roman"/>
          <w:sz w:val="28"/>
          <w:szCs w:val="28"/>
          <w:lang w:val="en-US"/>
        </w:rPr>
        <w:t>Thời gian</w:t>
      </w:r>
      <w:r w:rsidRPr="00016BE5">
        <w:rPr>
          <w:rFonts w:ascii="Times New Roman" w:hAnsi="Times New Roman" w:cs="Times New Roman"/>
          <w:sz w:val="28"/>
          <w:szCs w:val="28"/>
          <w:lang w:val="en-US"/>
        </w:rPr>
        <w:t xml:space="preserve"> làm bài: </w:t>
      </w:r>
      <w:r w:rsidR="006541EF" w:rsidRPr="00016BE5">
        <w:rPr>
          <w:rFonts w:ascii="Times New Roman" w:hAnsi="Times New Roman" w:cs="Times New Roman"/>
          <w:sz w:val="28"/>
          <w:szCs w:val="28"/>
          <w:lang w:val="en-US"/>
        </w:rPr>
        <w:t xml:space="preserve"> 90 phút</w:t>
      </w:r>
    </w:p>
    <w:p w14:paraId="4CB05672" w14:textId="313176C2" w:rsidR="006541EF" w:rsidRPr="00016BE5" w:rsidRDefault="006541EF" w:rsidP="00016BE5">
      <w:pPr>
        <w:pStyle w:val="NoSpacing"/>
        <w:rPr>
          <w:rFonts w:ascii="Times New Roman" w:hAnsi="Times New Roman" w:cs="Times New Roman"/>
          <w:sz w:val="28"/>
          <w:szCs w:val="28"/>
          <w:lang w:val="en-US"/>
        </w:rPr>
      </w:pPr>
      <w:r w:rsidRPr="00016BE5">
        <w:rPr>
          <w:rFonts w:ascii="Times New Roman" w:hAnsi="Times New Roman" w:cs="Times New Roman"/>
          <w:sz w:val="28"/>
          <w:szCs w:val="28"/>
          <w:lang w:val="en-US"/>
        </w:rPr>
        <w:t xml:space="preserve">                                                                               </w:t>
      </w:r>
      <w:r w:rsidR="00E35912" w:rsidRPr="00016BE5">
        <w:rPr>
          <w:rFonts w:ascii="Times New Roman" w:hAnsi="Times New Roman" w:cs="Times New Roman"/>
          <w:sz w:val="28"/>
          <w:szCs w:val="28"/>
          <w:lang w:val="en-US"/>
        </w:rPr>
        <w:t xml:space="preserve">          </w:t>
      </w:r>
      <w:r w:rsidRPr="00016BE5">
        <w:rPr>
          <w:rFonts w:ascii="Times New Roman" w:hAnsi="Times New Roman" w:cs="Times New Roman"/>
          <w:sz w:val="28"/>
          <w:szCs w:val="28"/>
          <w:lang w:val="en-US"/>
        </w:rPr>
        <w:t xml:space="preserve"> (Không tính thời gian giao đề)</w:t>
      </w:r>
    </w:p>
    <w:p w14:paraId="0F7F0E12" w14:textId="184B847C" w:rsidR="006541EF" w:rsidRDefault="006541EF">
      <w:pPr>
        <w:rPr>
          <w:rFonts w:asciiTheme="majorHAnsi" w:hAnsiTheme="majorHAnsi" w:cstheme="majorHAnsi"/>
          <w:sz w:val="28"/>
          <w:szCs w:val="28"/>
          <w:lang w:val="en-US"/>
        </w:rPr>
      </w:pPr>
    </w:p>
    <w:p w14:paraId="6D08A527" w14:textId="5D9FB64A" w:rsidR="006541EF" w:rsidRPr="00E35912" w:rsidRDefault="00E760A5">
      <w:pPr>
        <w:rPr>
          <w:rFonts w:asciiTheme="majorHAnsi" w:hAnsiTheme="majorHAnsi" w:cstheme="majorHAnsi"/>
          <w:color w:val="FF0000"/>
          <w:sz w:val="36"/>
          <w:szCs w:val="36"/>
          <w:lang w:val="en-US"/>
        </w:rPr>
      </w:pPr>
      <w:r>
        <w:rPr>
          <w:rFonts w:asciiTheme="majorHAnsi" w:hAnsiTheme="majorHAnsi" w:cstheme="majorHAnsi"/>
          <w:sz w:val="28"/>
          <w:szCs w:val="28"/>
          <w:lang w:val="en-US"/>
        </w:rPr>
        <w:t xml:space="preserve">     </w:t>
      </w:r>
      <w:r w:rsidR="006541EF" w:rsidRPr="001870FB">
        <w:rPr>
          <w:rFonts w:asciiTheme="majorHAnsi" w:hAnsiTheme="majorHAnsi" w:cstheme="majorHAnsi"/>
          <w:b/>
          <w:bCs/>
          <w:sz w:val="28"/>
          <w:szCs w:val="28"/>
          <w:lang w:val="en-US"/>
        </w:rPr>
        <w:t>Câu 1</w:t>
      </w:r>
      <w:r w:rsidR="00F95C3A" w:rsidRPr="001870FB">
        <w:rPr>
          <w:rFonts w:asciiTheme="majorHAnsi" w:hAnsiTheme="majorHAnsi" w:cstheme="majorHAnsi"/>
          <w:b/>
          <w:bCs/>
          <w:sz w:val="28"/>
          <w:szCs w:val="28"/>
          <w:lang w:val="en-US"/>
        </w:rPr>
        <w:t xml:space="preserve"> (7 điểm)</w:t>
      </w:r>
      <w:r w:rsidR="006541EF" w:rsidRPr="001870FB">
        <w:rPr>
          <w:rFonts w:asciiTheme="majorHAnsi" w:hAnsiTheme="majorHAnsi" w:cstheme="majorHAnsi"/>
          <w:b/>
          <w:bCs/>
          <w:sz w:val="28"/>
          <w:szCs w:val="28"/>
          <w:lang w:val="en-US"/>
        </w:rPr>
        <w:t>:</w:t>
      </w:r>
      <w:r w:rsidR="006541EF">
        <w:rPr>
          <w:rFonts w:asciiTheme="majorHAnsi" w:hAnsiTheme="majorHAnsi" w:cstheme="majorHAnsi"/>
          <w:sz w:val="28"/>
          <w:szCs w:val="28"/>
          <w:lang w:val="en-US"/>
        </w:rPr>
        <w:t xml:space="preserve"> Cuộc Duy tân Minh Trị ở Nhật Bản vào cuối thế kỉ XIX:</w:t>
      </w:r>
    </w:p>
    <w:p w14:paraId="0266D85F" w14:textId="1F8AC7F3" w:rsidR="006541EF" w:rsidRDefault="006541EF" w:rsidP="006541EF">
      <w:pPr>
        <w:pStyle w:val="ListParagraph"/>
        <w:numPr>
          <w:ilvl w:val="0"/>
          <w:numId w:val="2"/>
        </w:numPr>
        <w:rPr>
          <w:rFonts w:asciiTheme="majorHAnsi" w:hAnsiTheme="majorHAnsi" w:cstheme="majorHAnsi"/>
          <w:sz w:val="28"/>
          <w:szCs w:val="28"/>
          <w:lang w:val="en-US"/>
        </w:rPr>
      </w:pPr>
      <w:r>
        <w:rPr>
          <w:rFonts w:asciiTheme="majorHAnsi" w:hAnsiTheme="majorHAnsi" w:cstheme="majorHAnsi"/>
          <w:sz w:val="28"/>
          <w:szCs w:val="28"/>
          <w:lang w:val="en-US"/>
        </w:rPr>
        <w:t xml:space="preserve">Trình </w:t>
      </w:r>
      <w:r w:rsidRPr="006541EF">
        <w:rPr>
          <w:rFonts w:asciiTheme="majorHAnsi" w:hAnsiTheme="majorHAnsi" w:cstheme="majorHAnsi"/>
          <w:sz w:val="28"/>
          <w:szCs w:val="28"/>
          <w:lang w:val="en-US"/>
        </w:rPr>
        <w:t xml:space="preserve"> bày hoàn cảnh, nội dung, kết quả và tính chất của cuộc Duy tân</w:t>
      </w:r>
      <w:r>
        <w:rPr>
          <w:rFonts w:asciiTheme="majorHAnsi" w:hAnsiTheme="majorHAnsi" w:cstheme="majorHAnsi"/>
          <w:sz w:val="28"/>
          <w:szCs w:val="28"/>
          <w:lang w:val="en-US"/>
        </w:rPr>
        <w:t>. Theo em, chính sách nào quyết định đến sự thành công của Nhật Bản?</w:t>
      </w:r>
      <w:r w:rsidR="00F95C3A">
        <w:rPr>
          <w:rFonts w:asciiTheme="majorHAnsi" w:hAnsiTheme="majorHAnsi" w:cstheme="majorHAnsi"/>
          <w:sz w:val="28"/>
          <w:szCs w:val="28"/>
          <w:lang w:val="en-US"/>
        </w:rPr>
        <w:t xml:space="preserve"> (3 điểm)</w:t>
      </w:r>
    </w:p>
    <w:p w14:paraId="47373939" w14:textId="74E0ED7F" w:rsidR="006541EF" w:rsidRDefault="006541EF" w:rsidP="006541EF">
      <w:pPr>
        <w:pStyle w:val="ListParagraph"/>
        <w:numPr>
          <w:ilvl w:val="0"/>
          <w:numId w:val="2"/>
        </w:numPr>
        <w:rPr>
          <w:rFonts w:asciiTheme="majorHAnsi" w:hAnsiTheme="majorHAnsi" w:cstheme="majorHAnsi"/>
          <w:sz w:val="28"/>
          <w:szCs w:val="28"/>
          <w:lang w:val="en-US"/>
        </w:rPr>
      </w:pPr>
      <w:r>
        <w:rPr>
          <w:rFonts w:asciiTheme="majorHAnsi" w:hAnsiTheme="majorHAnsi" w:cstheme="majorHAnsi"/>
          <w:sz w:val="28"/>
          <w:szCs w:val="28"/>
          <w:lang w:val="en-US"/>
        </w:rPr>
        <w:t>Trong tình hình hiện nay, Việt Nam có thể rút ra bài học kinh nghiệm gì từ cuộc cải cách trên?</w:t>
      </w:r>
      <w:r w:rsidR="00F95C3A">
        <w:rPr>
          <w:rFonts w:asciiTheme="majorHAnsi" w:hAnsiTheme="majorHAnsi" w:cstheme="majorHAnsi"/>
          <w:sz w:val="28"/>
          <w:szCs w:val="28"/>
          <w:lang w:val="en-US"/>
        </w:rPr>
        <w:t xml:space="preserve"> (2 điểm)</w:t>
      </w:r>
    </w:p>
    <w:p w14:paraId="16E41244" w14:textId="06216FDB" w:rsidR="006541EF" w:rsidRDefault="00F95C3A" w:rsidP="006541EF">
      <w:pPr>
        <w:pStyle w:val="ListParagraph"/>
        <w:numPr>
          <w:ilvl w:val="0"/>
          <w:numId w:val="2"/>
        </w:numPr>
        <w:rPr>
          <w:rFonts w:asciiTheme="majorHAnsi" w:hAnsiTheme="majorHAnsi" w:cstheme="majorHAnsi"/>
          <w:sz w:val="28"/>
          <w:szCs w:val="28"/>
          <w:lang w:val="en-US"/>
        </w:rPr>
      </w:pPr>
      <w:r>
        <w:rPr>
          <w:rFonts w:asciiTheme="majorHAnsi" w:hAnsiTheme="majorHAnsi" w:cstheme="majorHAnsi"/>
          <w:sz w:val="28"/>
          <w:szCs w:val="28"/>
          <w:lang w:val="en-US"/>
        </w:rPr>
        <w:t>Lập bảng so sánh các cuộc cách mạng theo mẫu sau: (</w:t>
      </w:r>
      <w:r w:rsidR="00C73FCB">
        <w:rPr>
          <w:rFonts w:asciiTheme="majorHAnsi" w:hAnsiTheme="majorHAnsi" w:cstheme="majorHAnsi"/>
          <w:sz w:val="28"/>
          <w:szCs w:val="28"/>
          <w:lang w:val="en-US"/>
        </w:rPr>
        <w:t>2</w:t>
      </w:r>
      <w:r>
        <w:rPr>
          <w:rFonts w:asciiTheme="majorHAnsi" w:hAnsiTheme="majorHAnsi" w:cstheme="majorHAnsi"/>
          <w:sz w:val="28"/>
          <w:szCs w:val="28"/>
          <w:lang w:val="en-US"/>
        </w:rPr>
        <w:t xml:space="preserve"> điểm)</w:t>
      </w:r>
    </w:p>
    <w:tbl>
      <w:tblPr>
        <w:tblStyle w:val="TableGrid"/>
        <w:tblW w:w="0" w:type="auto"/>
        <w:tblInd w:w="421" w:type="dxa"/>
        <w:tblLook w:val="04A0" w:firstRow="1" w:lastRow="0" w:firstColumn="1" w:lastColumn="0" w:noHBand="0" w:noVBand="1"/>
      </w:tblPr>
      <w:tblGrid>
        <w:gridCol w:w="1701"/>
        <w:gridCol w:w="2268"/>
        <w:gridCol w:w="2409"/>
        <w:gridCol w:w="2268"/>
      </w:tblGrid>
      <w:tr w:rsidR="00F95C3A" w14:paraId="6C7D850D" w14:textId="77777777" w:rsidTr="00F95C3A">
        <w:tc>
          <w:tcPr>
            <w:tcW w:w="1701" w:type="dxa"/>
          </w:tcPr>
          <w:p w14:paraId="5123CBDF" w14:textId="51540FCF" w:rsidR="00F95C3A" w:rsidRDefault="00F95C3A" w:rsidP="00F95C3A">
            <w:pPr>
              <w:pStyle w:val="ListParagraph"/>
              <w:ind w:left="0"/>
              <w:rPr>
                <w:rFonts w:asciiTheme="majorHAnsi" w:hAnsiTheme="majorHAnsi" w:cstheme="majorHAnsi"/>
                <w:sz w:val="28"/>
                <w:szCs w:val="28"/>
                <w:lang w:val="en-US"/>
              </w:rPr>
            </w:pPr>
            <w:bookmarkStart w:id="0" w:name="_Hlk127943360"/>
            <w:r>
              <w:rPr>
                <w:rFonts w:asciiTheme="majorHAnsi" w:hAnsiTheme="majorHAnsi" w:cstheme="majorHAnsi"/>
                <w:sz w:val="28"/>
                <w:szCs w:val="28"/>
                <w:lang w:val="en-US"/>
              </w:rPr>
              <w:t>Nội dung</w:t>
            </w:r>
          </w:p>
        </w:tc>
        <w:tc>
          <w:tcPr>
            <w:tcW w:w="2268" w:type="dxa"/>
          </w:tcPr>
          <w:p w14:paraId="655111EF" w14:textId="5653C8A9" w:rsidR="00F95C3A" w:rsidRDefault="00F95C3A" w:rsidP="00F95C3A">
            <w:pPr>
              <w:pStyle w:val="ListParagraph"/>
              <w:ind w:left="0"/>
              <w:rPr>
                <w:rFonts w:asciiTheme="majorHAnsi" w:hAnsiTheme="majorHAnsi" w:cstheme="majorHAnsi"/>
                <w:sz w:val="28"/>
                <w:szCs w:val="28"/>
                <w:lang w:val="en-US"/>
              </w:rPr>
            </w:pPr>
            <w:r>
              <w:rPr>
                <w:rFonts w:asciiTheme="majorHAnsi" w:hAnsiTheme="majorHAnsi" w:cstheme="majorHAnsi"/>
                <w:sz w:val="28"/>
                <w:szCs w:val="28"/>
                <w:lang w:val="en-US"/>
              </w:rPr>
              <w:t>Cuộc Duy tân Minh Trị (1868)</w:t>
            </w:r>
          </w:p>
        </w:tc>
        <w:tc>
          <w:tcPr>
            <w:tcW w:w="2409" w:type="dxa"/>
          </w:tcPr>
          <w:p w14:paraId="7229FB8D" w14:textId="3FC27147" w:rsidR="00F95C3A" w:rsidRDefault="00F95C3A" w:rsidP="00F95C3A">
            <w:pPr>
              <w:pStyle w:val="ListParagraph"/>
              <w:ind w:left="0"/>
              <w:rPr>
                <w:rFonts w:asciiTheme="majorHAnsi" w:hAnsiTheme="majorHAnsi" w:cstheme="majorHAnsi"/>
                <w:sz w:val="28"/>
                <w:szCs w:val="28"/>
                <w:lang w:val="en-US"/>
              </w:rPr>
            </w:pPr>
            <w:r>
              <w:rPr>
                <w:rFonts w:asciiTheme="majorHAnsi" w:hAnsiTheme="majorHAnsi" w:cstheme="majorHAnsi"/>
                <w:sz w:val="28"/>
                <w:szCs w:val="28"/>
                <w:lang w:val="en-US"/>
              </w:rPr>
              <w:t>Cách mạng Tân Hợi (1911)</w:t>
            </w:r>
          </w:p>
        </w:tc>
        <w:tc>
          <w:tcPr>
            <w:tcW w:w="2268" w:type="dxa"/>
          </w:tcPr>
          <w:p w14:paraId="4FA4487B" w14:textId="3FC1F6C9" w:rsidR="00F95C3A" w:rsidRDefault="00F95C3A" w:rsidP="00F95C3A">
            <w:pPr>
              <w:pStyle w:val="ListParagraph"/>
              <w:ind w:left="0"/>
              <w:rPr>
                <w:rFonts w:asciiTheme="majorHAnsi" w:hAnsiTheme="majorHAnsi" w:cstheme="majorHAnsi"/>
                <w:sz w:val="28"/>
                <w:szCs w:val="28"/>
                <w:lang w:val="en-US"/>
              </w:rPr>
            </w:pPr>
            <w:r>
              <w:rPr>
                <w:rFonts w:asciiTheme="majorHAnsi" w:hAnsiTheme="majorHAnsi" w:cstheme="majorHAnsi"/>
                <w:sz w:val="28"/>
                <w:szCs w:val="28"/>
                <w:lang w:val="en-US"/>
              </w:rPr>
              <w:t>Cách mạng tháng Mười Nga (1917)</w:t>
            </w:r>
          </w:p>
        </w:tc>
      </w:tr>
      <w:tr w:rsidR="00F95C3A" w14:paraId="6AA7256D" w14:textId="77777777" w:rsidTr="00F95C3A">
        <w:tc>
          <w:tcPr>
            <w:tcW w:w="1701" w:type="dxa"/>
          </w:tcPr>
          <w:p w14:paraId="266632EB" w14:textId="1F5541F8" w:rsidR="00F95C3A" w:rsidRDefault="00F95C3A" w:rsidP="00F95C3A">
            <w:pPr>
              <w:pStyle w:val="ListParagraph"/>
              <w:ind w:left="0"/>
              <w:rPr>
                <w:rFonts w:asciiTheme="majorHAnsi" w:hAnsiTheme="majorHAnsi" w:cstheme="majorHAnsi"/>
                <w:sz w:val="28"/>
                <w:szCs w:val="28"/>
                <w:lang w:val="en-US"/>
              </w:rPr>
            </w:pPr>
            <w:bookmarkStart w:id="1" w:name="_Hlk127943393"/>
            <w:r>
              <w:rPr>
                <w:rFonts w:asciiTheme="majorHAnsi" w:hAnsiTheme="majorHAnsi" w:cstheme="majorHAnsi"/>
                <w:sz w:val="28"/>
                <w:szCs w:val="28"/>
                <w:lang w:val="en-US"/>
              </w:rPr>
              <w:t>Nhiệm vụ</w:t>
            </w:r>
          </w:p>
        </w:tc>
        <w:tc>
          <w:tcPr>
            <w:tcW w:w="2268" w:type="dxa"/>
          </w:tcPr>
          <w:p w14:paraId="39BC2A21" w14:textId="77777777" w:rsidR="00F95C3A" w:rsidRDefault="00F95C3A" w:rsidP="00F95C3A">
            <w:pPr>
              <w:pStyle w:val="ListParagraph"/>
              <w:ind w:left="0"/>
              <w:rPr>
                <w:rFonts w:asciiTheme="majorHAnsi" w:hAnsiTheme="majorHAnsi" w:cstheme="majorHAnsi"/>
                <w:sz w:val="28"/>
                <w:szCs w:val="28"/>
                <w:lang w:val="en-US"/>
              </w:rPr>
            </w:pPr>
          </w:p>
        </w:tc>
        <w:tc>
          <w:tcPr>
            <w:tcW w:w="2409" w:type="dxa"/>
          </w:tcPr>
          <w:p w14:paraId="02A8F5C8" w14:textId="77777777" w:rsidR="00F95C3A" w:rsidRDefault="00F95C3A" w:rsidP="00F95C3A">
            <w:pPr>
              <w:pStyle w:val="ListParagraph"/>
              <w:ind w:left="0"/>
              <w:rPr>
                <w:rFonts w:asciiTheme="majorHAnsi" w:hAnsiTheme="majorHAnsi" w:cstheme="majorHAnsi"/>
                <w:sz w:val="28"/>
                <w:szCs w:val="28"/>
                <w:lang w:val="en-US"/>
              </w:rPr>
            </w:pPr>
          </w:p>
        </w:tc>
        <w:tc>
          <w:tcPr>
            <w:tcW w:w="2268" w:type="dxa"/>
          </w:tcPr>
          <w:p w14:paraId="26E99934" w14:textId="77777777" w:rsidR="00F95C3A" w:rsidRDefault="00F95C3A" w:rsidP="00F95C3A">
            <w:pPr>
              <w:pStyle w:val="ListParagraph"/>
              <w:ind w:left="0"/>
              <w:rPr>
                <w:rFonts w:asciiTheme="majorHAnsi" w:hAnsiTheme="majorHAnsi" w:cstheme="majorHAnsi"/>
                <w:sz w:val="28"/>
                <w:szCs w:val="28"/>
                <w:lang w:val="en-US"/>
              </w:rPr>
            </w:pPr>
          </w:p>
        </w:tc>
      </w:tr>
      <w:tr w:rsidR="00F95C3A" w14:paraId="6F4D2DC2" w14:textId="77777777" w:rsidTr="00F95C3A">
        <w:tc>
          <w:tcPr>
            <w:tcW w:w="1701" w:type="dxa"/>
          </w:tcPr>
          <w:p w14:paraId="2953A6A8" w14:textId="7453B61A" w:rsidR="00F95C3A" w:rsidRDefault="00F95C3A" w:rsidP="00F95C3A">
            <w:pPr>
              <w:pStyle w:val="ListParagraph"/>
              <w:ind w:left="0"/>
              <w:rPr>
                <w:rFonts w:asciiTheme="majorHAnsi" w:hAnsiTheme="majorHAnsi" w:cstheme="majorHAnsi"/>
                <w:sz w:val="28"/>
                <w:szCs w:val="28"/>
                <w:lang w:val="en-US"/>
              </w:rPr>
            </w:pPr>
            <w:r>
              <w:rPr>
                <w:rFonts w:asciiTheme="majorHAnsi" w:hAnsiTheme="majorHAnsi" w:cstheme="majorHAnsi"/>
                <w:sz w:val="28"/>
                <w:szCs w:val="28"/>
                <w:lang w:val="en-US"/>
              </w:rPr>
              <w:t>Giao cấp lãnh đạo</w:t>
            </w:r>
          </w:p>
        </w:tc>
        <w:tc>
          <w:tcPr>
            <w:tcW w:w="2268" w:type="dxa"/>
          </w:tcPr>
          <w:p w14:paraId="092D4FA1" w14:textId="77777777" w:rsidR="00F95C3A" w:rsidRDefault="00F95C3A" w:rsidP="00F95C3A">
            <w:pPr>
              <w:pStyle w:val="ListParagraph"/>
              <w:ind w:left="0"/>
              <w:rPr>
                <w:rFonts w:asciiTheme="majorHAnsi" w:hAnsiTheme="majorHAnsi" w:cstheme="majorHAnsi"/>
                <w:sz w:val="28"/>
                <w:szCs w:val="28"/>
                <w:lang w:val="en-US"/>
              </w:rPr>
            </w:pPr>
          </w:p>
        </w:tc>
        <w:tc>
          <w:tcPr>
            <w:tcW w:w="2409" w:type="dxa"/>
          </w:tcPr>
          <w:p w14:paraId="2A5489BD" w14:textId="77777777" w:rsidR="00F95C3A" w:rsidRDefault="00F95C3A" w:rsidP="00F95C3A">
            <w:pPr>
              <w:pStyle w:val="ListParagraph"/>
              <w:ind w:left="0"/>
              <w:rPr>
                <w:rFonts w:asciiTheme="majorHAnsi" w:hAnsiTheme="majorHAnsi" w:cstheme="majorHAnsi"/>
                <w:sz w:val="28"/>
                <w:szCs w:val="28"/>
                <w:lang w:val="en-US"/>
              </w:rPr>
            </w:pPr>
          </w:p>
        </w:tc>
        <w:tc>
          <w:tcPr>
            <w:tcW w:w="2268" w:type="dxa"/>
          </w:tcPr>
          <w:p w14:paraId="0834DE9F" w14:textId="77777777" w:rsidR="00F95C3A" w:rsidRDefault="00F95C3A" w:rsidP="00F95C3A">
            <w:pPr>
              <w:pStyle w:val="ListParagraph"/>
              <w:ind w:left="0"/>
              <w:rPr>
                <w:rFonts w:asciiTheme="majorHAnsi" w:hAnsiTheme="majorHAnsi" w:cstheme="majorHAnsi"/>
                <w:sz w:val="28"/>
                <w:szCs w:val="28"/>
                <w:lang w:val="en-US"/>
              </w:rPr>
            </w:pPr>
          </w:p>
        </w:tc>
      </w:tr>
      <w:tr w:rsidR="00F95C3A" w14:paraId="3DDC30EB" w14:textId="77777777" w:rsidTr="00F95C3A">
        <w:tc>
          <w:tcPr>
            <w:tcW w:w="1701" w:type="dxa"/>
          </w:tcPr>
          <w:p w14:paraId="7EE16DEC" w14:textId="48D14602" w:rsidR="00F95C3A" w:rsidRDefault="00F95C3A" w:rsidP="00F95C3A">
            <w:pPr>
              <w:pStyle w:val="ListParagraph"/>
              <w:ind w:left="0"/>
              <w:rPr>
                <w:rFonts w:asciiTheme="majorHAnsi" w:hAnsiTheme="majorHAnsi" w:cstheme="majorHAnsi"/>
                <w:sz w:val="28"/>
                <w:szCs w:val="28"/>
                <w:lang w:val="en-US"/>
              </w:rPr>
            </w:pPr>
            <w:r>
              <w:rPr>
                <w:rFonts w:asciiTheme="majorHAnsi" w:hAnsiTheme="majorHAnsi" w:cstheme="majorHAnsi"/>
                <w:sz w:val="28"/>
                <w:szCs w:val="28"/>
                <w:lang w:val="en-US"/>
              </w:rPr>
              <w:t>Tính chất</w:t>
            </w:r>
          </w:p>
        </w:tc>
        <w:tc>
          <w:tcPr>
            <w:tcW w:w="2268" w:type="dxa"/>
          </w:tcPr>
          <w:p w14:paraId="29430014" w14:textId="77777777" w:rsidR="00F95C3A" w:rsidRDefault="00F95C3A" w:rsidP="00F95C3A">
            <w:pPr>
              <w:pStyle w:val="ListParagraph"/>
              <w:ind w:left="0"/>
              <w:rPr>
                <w:rFonts w:asciiTheme="majorHAnsi" w:hAnsiTheme="majorHAnsi" w:cstheme="majorHAnsi"/>
                <w:sz w:val="28"/>
                <w:szCs w:val="28"/>
                <w:lang w:val="en-US"/>
              </w:rPr>
            </w:pPr>
          </w:p>
        </w:tc>
        <w:tc>
          <w:tcPr>
            <w:tcW w:w="2409" w:type="dxa"/>
          </w:tcPr>
          <w:p w14:paraId="0A66D729" w14:textId="77777777" w:rsidR="00F95C3A" w:rsidRDefault="00F95C3A" w:rsidP="00F95C3A">
            <w:pPr>
              <w:pStyle w:val="ListParagraph"/>
              <w:ind w:left="0"/>
              <w:rPr>
                <w:rFonts w:asciiTheme="majorHAnsi" w:hAnsiTheme="majorHAnsi" w:cstheme="majorHAnsi"/>
                <w:sz w:val="28"/>
                <w:szCs w:val="28"/>
                <w:lang w:val="en-US"/>
              </w:rPr>
            </w:pPr>
          </w:p>
        </w:tc>
        <w:tc>
          <w:tcPr>
            <w:tcW w:w="2268" w:type="dxa"/>
          </w:tcPr>
          <w:p w14:paraId="2658F5D8" w14:textId="77777777" w:rsidR="00F95C3A" w:rsidRDefault="00F95C3A" w:rsidP="00F95C3A">
            <w:pPr>
              <w:pStyle w:val="ListParagraph"/>
              <w:ind w:left="0"/>
              <w:rPr>
                <w:rFonts w:asciiTheme="majorHAnsi" w:hAnsiTheme="majorHAnsi" w:cstheme="majorHAnsi"/>
                <w:sz w:val="28"/>
                <w:szCs w:val="28"/>
                <w:lang w:val="en-US"/>
              </w:rPr>
            </w:pPr>
          </w:p>
        </w:tc>
      </w:tr>
    </w:tbl>
    <w:bookmarkEnd w:id="0"/>
    <w:bookmarkEnd w:id="1"/>
    <w:p w14:paraId="25E450E8" w14:textId="085DFD4B" w:rsidR="00F95C3A" w:rsidRPr="00E760A5" w:rsidRDefault="00F95C3A" w:rsidP="00E760A5">
      <w:pPr>
        <w:rPr>
          <w:rFonts w:asciiTheme="majorHAnsi" w:hAnsiTheme="majorHAnsi" w:cstheme="majorHAnsi"/>
          <w:sz w:val="28"/>
          <w:szCs w:val="28"/>
          <w:lang w:val="en-US"/>
        </w:rPr>
      </w:pPr>
      <w:r w:rsidRPr="001870FB">
        <w:rPr>
          <w:rFonts w:asciiTheme="majorHAnsi" w:hAnsiTheme="majorHAnsi" w:cstheme="majorHAnsi"/>
          <w:b/>
          <w:bCs/>
          <w:sz w:val="28"/>
          <w:szCs w:val="28"/>
          <w:lang w:val="en-US"/>
        </w:rPr>
        <w:t>Câu 2 (7 điểm):</w:t>
      </w:r>
      <w:r w:rsidRPr="00E760A5">
        <w:rPr>
          <w:rFonts w:asciiTheme="majorHAnsi" w:hAnsiTheme="majorHAnsi" w:cstheme="majorHAnsi"/>
          <w:sz w:val="28"/>
          <w:szCs w:val="28"/>
          <w:lang w:val="en-US"/>
        </w:rPr>
        <w:t xml:space="preserve"> </w:t>
      </w:r>
      <w:r w:rsidR="00170705" w:rsidRPr="00E760A5">
        <w:rPr>
          <w:rFonts w:asciiTheme="majorHAnsi" w:hAnsiTheme="majorHAnsi" w:cstheme="majorHAnsi"/>
          <w:sz w:val="28"/>
          <w:szCs w:val="28"/>
          <w:lang w:val="en-US"/>
        </w:rPr>
        <w:t>Cuộc cách mạng tháng Mười Nga năm 191</w:t>
      </w:r>
      <w:r w:rsidR="004A706E">
        <w:rPr>
          <w:rFonts w:asciiTheme="majorHAnsi" w:hAnsiTheme="majorHAnsi" w:cstheme="majorHAnsi"/>
          <w:sz w:val="28"/>
          <w:szCs w:val="28"/>
          <w:lang w:val="en-US"/>
        </w:rPr>
        <w:t>7</w:t>
      </w:r>
      <w:r w:rsidR="00C73FCB">
        <w:rPr>
          <w:rFonts w:asciiTheme="majorHAnsi" w:hAnsiTheme="majorHAnsi" w:cstheme="majorHAnsi"/>
          <w:sz w:val="28"/>
          <w:szCs w:val="28"/>
          <w:lang w:val="en-US"/>
        </w:rPr>
        <w:t>:</w:t>
      </w:r>
    </w:p>
    <w:p w14:paraId="7C272695" w14:textId="197A5762" w:rsidR="00170705" w:rsidRDefault="00E760A5" w:rsidP="00E760A5">
      <w:pPr>
        <w:pStyle w:val="ListParagraph"/>
        <w:ind w:left="0"/>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1870FB">
        <w:rPr>
          <w:rFonts w:asciiTheme="majorHAnsi" w:hAnsiTheme="majorHAnsi" w:cstheme="majorHAnsi"/>
          <w:sz w:val="28"/>
          <w:szCs w:val="28"/>
          <w:lang w:val="en-US"/>
        </w:rPr>
        <w:t>a</w:t>
      </w:r>
      <w:r>
        <w:rPr>
          <w:rFonts w:asciiTheme="majorHAnsi" w:hAnsiTheme="majorHAnsi" w:cstheme="majorHAnsi"/>
          <w:sz w:val="28"/>
          <w:szCs w:val="28"/>
          <w:lang w:val="en-US"/>
        </w:rPr>
        <w:t xml:space="preserve">. </w:t>
      </w:r>
      <w:r w:rsidR="00170705">
        <w:rPr>
          <w:rFonts w:asciiTheme="majorHAnsi" w:hAnsiTheme="majorHAnsi" w:cstheme="majorHAnsi"/>
          <w:sz w:val="28"/>
          <w:szCs w:val="28"/>
          <w:lang w:val="en-US"/>
        </w:rPr>
        <w:t>Trình bày tình hình nước Nga trước cách mạng? (3 điểm)</w:t>
      </w:r>
    </w:p>
    <w:p w14:paraId="3822466C" w14:textId="68AFA683" w:rsidR="00170705" w:rsidRPr="001870FB" w:rsidRDefault="00170705" w:rsidP="001870FB">
      <w:pPr>
        <w:pStyle w:val="ListParagraph"/>
        <w:numPr>
          <w:ilvl w:val="0"/>
          <w:numId w:val="7"/>
        </w:numPr>
        <w:rPr>
          <w:rFonts w:asciiTheme="majorHAnsi" w:hAnsiTheme="majorHAnsi" w:cstheme="majorHAnsi"/>
          <w:sz w:val="28"/>
          <w:szCs w:val="28"/>
          <w:lang w:val="en-US"/>
        </w:rPr>
      </w:pPr>
      <w:r w:rsidRPr="001870FB">
        <w:rPr>
          <w:rFonts w:asciiTheme="majorHAnsi" w:hAnsiTheme="majorHAnsi" w:cstheme="majorHAnsi"/>
          <w:sz w:val="28"/>
          <w:szCs w:val="28"/>
          <w:lang w:val="en-US"/>
        </w:rPr>
        <w:t>Ảnh hưởng của cách mạng tháng Mười Nga đối với cách mạng Việt Nam? (2 điểm)</w:t>
      </w:r>
    </w:p>
    <w:p w14:paraId="380E3D98" w14:textId="0FDC275E" w:rsidR="00170705" w:rsidRPr="001870FB" w:rsidRDefault="007B206B" w:rsidP="001870FB">
      <w:pPr>
        <w:pStyle w:val="ListParagraph"/>
        <w:numPr>
          <w:ilvl w:val="0"/>
          <w:numId w:val="7"/>
        </w:numPr>
        <w:rPr>
          <w:rFonts w:asciiTheme="majorHAnsi" w:hAnsiTheme="majorHAnsi" w:cstheme="majorHAnsi"/>
          <w:sz w:val="28"/>
          <w:szCs w:val="28"/>
          <w:lang w:val="en-US"/>
        </w:rPr>
      </w:pPr>
      <w:r w:rsidRPr="001870FB">
        <w:rPr>
          <w:rFonts w:asciiTheme="majorHAnsi" w:hAnsiTheme="majorHAnsi" w:cstheme="majorHAnsi"/>
          <w:sz w:val="28"/>
          <w:szCs w:val="28"/>
          <w:lang w:val="en-US"/>
        </w:rPr>
        <w:t>Vì sao Cách mạng tháng Mười Nga năm 1917 được đánh giá là một sự kiện lịch sử vĩ đại nhất trong lịch sử nước Nga và lịch sử nhân loại thế kỉ XX? (</w:t>
      </w:r>
      <w:r w:rsidR="00C73FCB">
        <w:rPr>
          <w:rFonts w:asciiTheme="majorHAnsi" w:hAnsiTheme="majorHAnsi" w:cstheme="majorHAnsi"/>
          <w:sz w:val="28"/>
          <w:szCs w:val="28"/>
          <w:lang w:val="en-US"/>
        </w:rPr>
        <w:t>2</w:t>
      </w:r>
      <w:r w:rsidRPr="001870FB">
        <w:rPr>
          <w:rFonts w:asciiTheme="majorHAnsi" w:hAnsiTheme="majorHAnsi" w:cstheme="majorHAnsi"/>
          <w:sz w:val="28"/>
          <w:szCs w:val="28"/>
          <w:lang w:val="en-US"/>
        </w:rPr>
        <w:t xml:space="preserve"> điểm)</w:t>
      </w:r>
    </w:p>
    <w:p w14:paraId="4334D323" w14:textId="06B21FB8" w:rsidR="007B206B" w:rsidRPr="00E760A5" w:rsidRDefault="007B206B" w:rsidP="00E760A5">
      <w:pPr>
        <w:rPr>
          <w:rFonts w:asciiTheme="majorHAnsi" w:hAnsiTheme="majorHAnsi" w:cstheme="majorHAnsi"/>
          <w:sz w:val="28"/>
          <w:szCs w:val="28"/>
          <w:lang w:val="en-US"/>
        </w:rPr>
      </w:pPr>
      <w:r w:rsidRPr="001870FB">
        <w:rPr>
          <w:rFonts w:asciiTheme="majorHAnsi" w:hAnsiTheme="majorHAnsi" w:cstheme="majorHAnsi"/>
          <w:b/>
          <w:bCs/>
          <w:sz w:val="28"/>
          <w:szCs w:val="28"/>
          <w:lang w:val="en-US"/>
        </w:rPr>
        <w:t>Câu 3 (6 điểm):</w:t>
      </w:r>
      <w:r w:rsidRPr="00E760A5">
        <w:rPr>
          <w:rFonts w:asciiTheme="majorHAnsi" w:hAnsiTheme="majorHAnsi" w:cstheme="majorHAnsi"/>
          <w:sz w:val="28"/>
          <w:szCs w:val="28"/>
          <w:lang w:val="en-US"/>
        </w:rPr>
        <w:t xml:space="preserve"> Những thành tựu văn hóa thời cận đại</w:t>
      </w:r>
    </w:p>
    <w:p w14:paraId="7A777982" w14:textId="1EC998D0" w:rsidR="007B206B" w:rsidRPr="00E760A5" w:rsidRDefault="007B206B" w:rsidP="00E760A5">
      <w:pPr>
        <w:pStyle w:val="ListParagraph"/>
        <w:numPr>
          <w:ilvl w:val="0"/>
          <w:numId w:val="5"/>
        </w:numPr>
        <w:rPr>
          <w:rFonts w:asciiTheme="majorHAnsi" w:hAnsiTheme="majorHAnsi" w:cstheme="majorHAnsi"/>
          <w:sz w:val="28"/>
          <w:szCs w:val="28"/>
          <w:lang w:val="en-US"/>
        </w:rPr>
      </w:pPr>
      <w:r w:rsidRPr="00E760A5">
        <w:rPr>
          <w:rFonts w:asciiTheme="majorHAnsi" w:hAnsiTheme="majorHAnsi" w:cstheme="majorHAnsi"/>
          <w:sz w:val="28"/>
          <w:szCs w:val="28"/>
          <w:lang w:val="en-US"/>
        </w:rPr>
        <w:t>Trình bày những thành tựu tiêu biểu của văn học, nghệ thuật từ đầu thế kỉ XIX đến đầu thế kỉ XX? (4 điểm)</w:t>
      </w:r>
    </w:p>
    <w:p w14:paraId="7E33FEC7" w14:textId="4394D695" w:rsidR="007B206B" w:rsidRDefault="007B206B" w:rsidP="00E760A5">
      <w:pPr>
        <w:pStyle w:val="ListParagraph"/>
        <w:numPr>
          <w:ilvl w:val="0"/>
          <w:numId w:val="5"/>
        </w:numPr>
        <w:rPr>
          <w:rFonts w:asciiTheme="majorHAnsi" w:hAnsiTheme="majorHAnsi" w:cstheme="majorHAnsi"/>
          <w:sz w:val="28"/>
          <w:szCs w:val="28"/>
          <w:lang w:val="en-US"/>
        </w:rPr>
      </w:pPr>
      <w:r w:rsidRPr="00E760A5">
        <w:rPr>
          <w:rFonts w:asciiTheme="majorHAnsi" w:hAnsiTheme="majorHAnsi" w:cstheme="majorHAnsi"/>
          <w:sz w:val="28"/>
          <w:szCs w:val="28"/>
          <w:lang w:val="en-US"/>
        </w:rPr>
        <w:t xml:space="preserve">Dẫn một tác phẩm văn học, nghệ thuật (tự chọn), nêu đôi nét về sự phản ánh đời sống </w:t>
      </w:r>
      <w:r w:rsidR="00E760A5" w:rsidRPr="00E760A5">
        <w:rPr>
          <w:rFonts w:asciiTheme="majorHAnsi" w:hAnsiTheme="majorHAnsi" w:cstheme="majorHAnsi"/>
          <w:sz w:val="28"/>
          <w:szCs w:val="28"/>
          <w:lang w:val="en-US"/>
        </w:rPr>
        <w:t>xã hội đương thời của tác phẩm đó (2 điểm)</w:t>
      </w:r>
    </w:p>
    <w:p w14:paraId="3FF8F63C" w14:textId="0B6BB710" w:rsidR="00A5451F" w:rsidRDefault="00A5451F" w:rsidP="00A5451F">
      <w:pPr>
        <w:pStyle w:val="ListParagraph"/>
        <w:rPr>
          <w:rFonts w:asciiTheme="majorHAnsi" w:hAnsiTheme="majorHAnsi" w:cstheme="majorHAnsi"/>
          <w:sz w:val="28"/>
          <w:szCs w:val="28"/>
          <w:lang w:val="en-US"/>
        </w:rPr>
      </w:pPr>
      <w:r>
        <w:rPr>
          <w:rFonts w:asciiTheme="majorHAnsi" w:hAnsiTheme="majorHAnsi" w:cstheme="majorHAnsi"/>
          <w:sz w:val="28"/>
          <w:szCs w:val="28"/>
          <w:lang w:val="en-US"/>
        </w:rPr>
        <w:t xml:space="preserve">                                            </w:t>
      </w:r>
    </w:p>
    <w:p w14:paraId="3E5A8EBE" w14:textId="61CA6FD1" w:rsidR="00A5451F" w:rsidRDefault="00A5451F" w:rsidP="00A5451F">
      <w:pPr>
        <w:pStyle w:val="ListParagrap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9E07B1">
        <w:rPr>
          <w:rFonts w:asciiTheme="majorHAnsi" w:hAnsiTheme="majorHAnsi" w:cstheme="majorHAnsi"/>
          <w:sz w:val="28"/>
          <w:szCs w:val="28"/>
          <w:lang w:val="en-US"/>
        </w:rPr>
        <w:t xml:space="preserve">    ……</w:t>
      </w:r>
      <w:r w:rsidR="00E35912">
        <w:rPr>
          <w:rFonts w:asciiTheme="majorHAnsi" w:hAnsiTheme="majorHAnsi" w:cstheme="majorHAnsi"/>
          <w:sz w:val="28"/>
          <w:szCs w:val="28"/>
          <w:lang w:val="en-US"/>
        </w:rPr>
        <w:t>……………………..</w:t>
      </w:r>
      <w:r w:rsidR="009E07B1">
        <w:rPr>
          <w:rFonts w:asciiTheme="majorHAnsi" w:hAnsiTheme="majorHAnsi" w:cstheme="majorHAnsi"/>
          <w:sz w:val="28"/>
          <w:szCs w:val="28"/>
          <w:lang w:val="en-US"/>
        </w:rPr>
        <w:t>HẾT……………………………</w:t>
      </w:r>
    </w:p>
    <w:p w14:paraId="09ACCA20" w14:textId="44D2DCAE" w:rsidR="00A5451F" w:rsidRDefault="00A5451F" w:rsidP="00A5451F">
      <w:pPr>
        <w:pStyle w:val="ListParagraph"/>
        <w:rPr>
          <w:rFonts w:asciiTheme="majorHAnsi" w:hAnsiTheme="majorHAnsi" w:cstheme="majorHAnsi"/>
          <w:sz w:val="28"/>
          <w:szCs w:val="28"/>
          <w:lang w:val="en-US"/>
        </w:rPr>
      </w:pPr>
    </w:p>
    <w:p w14:paraId="0E6C6CCD" w14:textId="34849DFE" w:rsidR="00A5451F" w:rsidRDefault="00A5451F" w:rsidP="00A5451F">
      <w:pPr>
        <w:rPr>
          <w:rFonts w:asciiTheme="majorHAnsi" w:hAnsiTheme="majorHAnsi" w:cstheme="majorHAnsi"/>
          <w:sz w:val="28"/>
          <w:szCs w:val="28"/>
          <w:lang w:val="en-US"/>
        </w:rPr>
      </w:pPr>
    </w:p>
    <w:p w14:paraId="5EADE09B" w14:textId="77777777" w:rsidR="001758D0" w:rsidRDefault="001758D0" w:rsidP="00A5451F">
      <w:pPr>
        <w:rPr>
          <w:rFonts w:asciiTheme="majorHAnsi" w:hAnsiTheme="majorHAnsi" w:cstheme="majorHAnsi"/>
          <w:sz w:val="28"/>
          <w:szCs w:val="28"/>
          <w:lang w:val="en-US"/>
        </w:rPr>
      </w:pPr>
    </w:p>
    <w:p w14:paraId="60E0BC5B" w14:textId="77777777" w:rsidR="00A5451F" w:rsidRDefault="00A5451F" w:rsidP="00A5451F">
      <w:pPr>
        <w:rPr>
          <w:rFonts w:asciiTheme="majorHAnsi" w:hAnsiTheme="majorHAnsi" w:cstheme="majorHAnsi"/>
          <w:sz w:val="28"/>
          <w:szCs w:val="28"/>
          <w:lang w:val="en-US"/>
        </w:rPr>
      </w:pPr>
    </w:p>
    <w:p w14:paraId="5C000698" w14:textId="43B6CE7E" w:rsidR="00A5451F" w:rsidRDefault="00A5451F" w:rsidP="00A5451F">
      <w:pPr>
        <w:rPr>
          <w:rFonts w:asciiTheme="majorHAnsi" w:hAnsiTheme="majorHAnsi" w:cstheme="majorHAnsi"/>
          <w:b/>
          <w:bCs/>
          <w:color w:val="FF0000"/>
          <w:sz w:val="28"/>
          <w:szCs w:val="28"/>
          <w:lang w:val="en-US"/>
        </w:rPr>
      </w:pPr>
      <w:r>
        <w:rPr>
          <w:rFonts w:asciiTheme="majorHAnsi" w:hAnsiTheme="majorHAnsi" w:cstheme="majorHAnsi"/>
          <w:sz w:val="28"/>
          <w:szCs w:val="28"/>
          <w:lang w:val="en-US"/>
        </w:rPr>
        <w:lastRenderedPageBreak/>
        <w:t xml:space="preserve"> </w:t>
      </w:r>
      <w:r w:rsidRPr="00A5451F">
        <w:rPr>
          <w:rFonts w:asciiTheme="majorHAnsi" w:hAnsiTheme="majorHAnsi" w:cstheme="majorHAnsi"/>
          <w:sz w:val="28"/>
          <w:szCs w:val="28"/>
          <w:lang w:val="en-US"/>
        </w:rPr>
        <w:t xml:space="preserve">  </w:t>
      </w:r>
      <w:r w:rsidR="00016BE5">
        <w:rPr>
          <w:rFonts w:asciiTheme="majorHAnsi" w:hAnsiTheme="majorHAnsi" w:cstheme="majorHAnsi"/>
          <w:sz w:val="28"/>
          <w:szCs w:val="28"/>
          <w:lang w:val="en-US"/>
        </w:rPr>
        <w:t xml:space="preserve">       </w:t>
      </w:r>
      <w:r w:rsidRPr="00A5451F">
        <w:rPr>
          <w:rFonts w:asciiTheme="majorHAnsi" w:hAnsiTheme="majorHAnsi" w:cstheme="majorHAnsi"/>
          <w:b/>
          <w:bCs/>
          <w:color w:val="FF0000"/>
          <w:sz w:val="28"/>
          <w:szCs w:val="28"/>
          <w:lang w:val="en-US"/>
        </w:rPr>
        <w:t>ĐÁP ÁN KÌ THI HỌC SINH GIỎI CẤP TRƯỜNG MÔN LỊCH SỬ 11</w:t>
      </w:r>
    </w:p>
    <w:tbl>
      <w:tblPr>
        <w:tblStyle w:val="TableGrid"/>
        <w:tblW w:w="0" w:type="auto"/>
        <w:tblLook w:val="04A0" w:firstRow="1" w:lastRow="0" w:firstColumn="1" w:lastColumn="0" w:noHBand="0" w:noVBand="1"/>
      </w:tblPr>
      <w:tblGrid>
        <w:gridCol w:w="2508"/>
        <w:gridCol w:w="1430"/>
        <w:gridCol w:w="1430"/>
        <w:gridCol w:w="1431"/>
        <w:gridCol w:w="1701"/>
        <w:gridCol w:w="1532"/>
      </w:tblGrid>
      <w:tr w:rsidR="00A5451F" w14:paraId="24A4C783" w14:textId="77777777" w:rsidTr="00A55DEA">
        <w:tc>
          <w:tcPr>
            <w:tcW w:w="2508" w:type="dxa"/>
          </w:tcPr>
          <w:p w14:paraId="6DE48C3E" w14:textId="1009251B" w:rsidR="00A5451F" w:rsidRDefault="00A5451F" w:rsidP="00A5451F">
            <w:pPr>
              <w:jc w:val="center"/>
              <w:rPr>
                <w:rFonts w:asciiTheme="majorHAnsi" w:hAnsiTheme="majorHAnsi" w:cstheme="majorHAnsi"/>
                <w:b/>
                <w:bCs/>
                <w:sz w:val="28"/>
                <w:szCs w:val="28"/>
                <w:lang w:val="en-US"/>
              </w:rPr>
            </w:pPr>
            <w:r>
              <w:rPr>
                <w:rFonts w:asciiTheme="majorHAnsi" w:hAnsiTheme="majorHAnsi" w:cstheme="majorHAnsi"/>
                <w:b/>
                <w:bCs/>
                <w:sz w:val="28"/>
                <w:szCs w:val="28"/>
                <w:lang w:val="en-US"/>
              </w:rPr>
              <w:t>Câu</w:t>
            </w:r>
          </w:p>
        </w:tc>
        <w:tc>
          <w:tcPr>
            <w:tcW w:w="4291" w:type="dxa"/>
            <w:gridSpan w:val="3"/>
          </w:tcPr>
          <w:p w14:paraId="73E5095A" w14:textId="44CE43AB" w:rsidR="00A5451F" w:rsidRDefault="00A5451F" w:rsidP="00A5451F">
            <w:pPr>
              <w:jc w:val="center"/>
              <w:rPr>
                <w:rFonts w:asciiTheme="majorHAnsi" w:hAnsiTheme="majorHAnsi" w:cstheme="majorHAnsi"/>
                <w:b/>
                <w:bCs/>
                <w:sz w:val="28"/>
                <w:szCs w:val="28"/>
                <w:lang w:val="en-US"/>
              </w:rPr>
            </w:pPr>
            <w:r>
              <w:rPr>
                <w:rFonts w:asciiTheme="majorHAnsi" w:hAnsiTheme="majorHAnsi" w:cstheme="majorHAnsi"/>
                <w:b/>
                <w:bCs/>
                <w:sz w:val="28"/>
                <w:szCs w:val="28"/>
                <w:lang w:val="en-US"/>
              </w:rPr>
              <w:t>Nội dung đáp án</w:t>
            </w:r>
          </w:p>
        </w:tc>
        <w:tc>
          <w:tcPr>
            <w:tcW w:w="1701" w:type="dxa"/>
          </w:tcPr>
          <w:p w14:paraId="34A4B204" w14:textId="34B7BB92" w:rsidR="00A5451F" w:rsidRDefault="00A5451F" w:rsidP="00A5451F">
            <w:pPr>
              <w:jc w:val="center"/>
              <w:rPr>
                <w:rFonts w:asciiTheme="majorHAnsi" w:hAnsiTheme="majorHAnsi" w:cstheme="majorHAnsi"/>
                <w:b/>
                <w:bCs/>
                <w:sz w:val="28"/>
                <w:szCs w:val="28"/>
                <w:lang w:val="en-US"/>
              </w:rPr>
            </w:pPr>
            <w:r>
              <w:rPr>
                <w:rFonts w:asciiTheme="majorHAnsi" w:hAnsiTheme="majorHAnsi" w:cstheme="majorHAnsi"/>
                <w:b/>
                <w:bCs/>
                <w:sz w:val="28"/>
                <w:szCs w:val="28"/>
                <w:lang w:val="en-US"/>
              </w:rPr>
              <w:t>Thang điểm</w:t>
            </w:r>
          </w:p>
        </w:tc>
        <w:tc>
          <w:tcPr>
            <w:tcW w:w="1532" w:type="dxa"/>
          </w:tcPr>
          <w:p w14:paraId="2D4E01B8" w14:textId="7DC1E2E9" w:rsidR="00A5451F" w:rsidRDefault="00A5451F" w:rsidP="00A5451F">
            <w:pPr>
              <w:jc w:val="center"/>
              <w:rPr>
                <w:rFonts w:asciiTheme="majorHAnsi" w:hAnsiTheme="majorHAnsi" w:cstheme="majorHAnsi"/>
                <w:b/>
                <w:bCs/>
                <w:sz w:val="28"/>
                <w:szCs w:val="28"/>
                <w:lang w:val="en-US"/>
              </w:rPr>
            </w:pPr>
            <w:r>
              <w:rPr>
                <w:rFonts w:asciiTheme="majorHAnsi" w:hAnsiTheme="majorHAnsi" w:cstheme="majorHAnsi"/>
                <w:b/>
                <w:bCs/>
                <w:sz w:val="28"/>
                <w:szCs w:val="28"/>
                <w:lang w:val="en-US"/>
              </w:rPr>
              <w:t>Tổng điểm</w:t>
            </w:r>
          </w:p>
        </w:tc>
      </w:tr>
      <w:tr w:rsidR="00681180" w14:paraId="1E639BBB" w14:textId="77777777" w:rsidTr="008A0302">
        <w:tc>
          <w:tcPr>
            <w:tcW w:w="10032" w:type="dxa"/>
            <w:gridSpan w:val="6"/>
            <w:shd w:val="clear" w:color="auto" w:fill="FFE599" w:themeFill="accent4" w:themeFillTint="66"/>
          </w:tcPr>
          <w:p w14:paraId="0D29F9DF" w14:textId="1A770FA5" w:rsidR="00681180" w:rsidRPr="00681180" w:rsidRDefault="00681180" w:rsidP="00681180">
            <w:pPr>
              <w:pStyle w:val="ListParagraph"/>
              <w:numPr>
                <w:ilvl w:val="0"/>
                <w:numId w:val="13"/>
              </w:numPr>
              <w:rPr>
                <w:rFonts w:asciiTheme="majorHAnsi" w:hAnsiTheme="majorHAnsi" w:cstheme="majorHAnsi"/>
                <w:b/>
                <w:bCs/>
                <w:sz w:val="28"/>
                <w:szCs w:val="28"/>
                <w:lang w:val="en-US"/>
              </w:rPr>
            </w:pPr>
            <w:r w:rsidRPr="00681180">
              <w:rPr>
                <w:rFonts w:asciiTheme="majorHAnsi" w:hAnsiTheme="majorHAnsi" w:cstheme="majorHAnsi"/>
                <w:b/>
                <w:bCs/>
                <w:sz w:val="28"/>
                <w:szCs w:val="28"/>
                <w:lang w:val="en-US"/>
              </w:rPr>
              <w:t>Cuộc Duy tân Minh Trị ở Nhật Bản vào cuối thế kỉ XIX (7 điểm)</w:t>
            </w:r>
          </w:p>
        </w:tc>
      </w:tr>
      <w:tr w:rsidR="0069399B" w14:paraId="26087554" w14:textId="77777777" w:rsidTr="00A55DEA">
        <w:tc>
          <w:tcPr>
            <w:tcW w:w="2508" w:type="dxa"/>
            <w:vMerge w:val="restart"/>
          </w:tcPr>
          <w:p w14:paraId="6E5A25DB" w14:textId="2867A5BD" w:rsidR="0069399B" w:rsidRPr="00A5451F" w:rsidRDefault="0069399B" w:rsidP="00A5451F">
            <w:pPr>
              <w:jc w:val="both"/>
              <w:rPr>
                <w:rFonts w:asciiTheme="majorHAnsi" w:hAnsiTheme="majorHAnsi" w:cstheme="majorHAnsi"/>
                <w:b/>
                <w:bCs/>
                <w:sz w:val="28"/>
                <w:szCs w:val="28"/>
                <w:lang w:val="en-US"/>
              </w:rPr>
            </w:pPr>
            <w:r>
              <w:rPr>
                <w:rFonts w:asciiTheme="majorHAnsi" w:hAnsiTheme="majorHAnsi" w:cstheme="majorHAnsi"/>
                <w:b/>
                <w:bCs/>
                <w:sz w:val="28"/>
                <w:szCs w:val="28"/>
                <w:lang w:val="en-US"/>
              </w:rPr>
              <w:t xml:space="preserve">a. </w:t>
            </w:r>
            <w:r w:rsidRPr="00A5451F">
              <w:rPr>
                <w:rFonts w:asciiTheme="majorHAnsi" w:hAnsiTheme="majorHAnsi" w:cstheme="majorHAnsi"/>
                <w:b/>
                <w:bCs/>
                <w:sz w:val="28"/>
                <w:szCs w:val="28"/>
                <w:lang w:val="en-US"/>
              </w:rPr>
              <w:t>Trình  bày hoàn cảnh, nội dung, kết quả và tính chất của cuộc Duy tân. Theo em, chính sách nào quyết định đến sự thành công của Nhật Bản?</w:t>
            </w:r>
          </w:p>
        </w:tc>
        <w:tc>
          <w:tcPr>
            <w:tcW w:w="4291" w:type="dxa"/>
            <w:gridSpan w:val="3"/>
          </w:tcPr>
          <w:p w14:paraId="136B22FF" w14:textId="1A1FB345" w:rsidR="0069399B" w:rsidRDefault="0069399B" w:rsidP="00A5451F">
            <w:pPr>
              <w:rPr>
                <w:rFonts w:asciiTheme="majorHAnsi" w:hAnsiTheme="majorHAnsi" w:cstheme="majorHAnsi"/>
                <w:b/>
                <w:bCs/>
                <w:sz w:val="28"/>
                <w:szCs w:val="28"/>
                <w:lang w:val="en-US"/>
              </w:rPr>
            </w:pPr>
            <w:r>
              <w:rPr>
                <w:rFonts w:asciiTheme="majorHAnsi" w:hAnsiTheme="majorHAnsi" w:cstheme="majorHAnsi"/>
                <w:b/>
                <w:bCs/>
                <w:sz w:val="28"/>
                <w:szCs w:val="28"/>
                <w:lang w:val="en-US"/>
              </w:rPr>
              <w:t xml:space="preserve"> -Hoàn cảnh: </w:t>
            </w:r>
            <w:r w:rsidRPr="008526CC">
              <w:rPr>
                <w:rFonts w:asciiTheme="majorHAnsi" w:hAnsiTheme="majorHAnsi" w:cstheme="majorHAnsi"/>
                <w:sz w:val="28"/>
                <w:szCs w:val="28"/>
                <w:lang w:val="en-US"/>
              </w:rPr>
              <w:t>Giữa thế kỉ XIX, chế độ Mạc phủ Tô-ku-ga-oa ở Nhật Bản, đứng đầu là Sô-gun lâm vào khủng hoảng, suy yếu nghiêm trọng. Những hiệp ước bất bình đẳng mà Mạc phủ kí với nước ngoài làm cho các tầng lớp phản ứng mạnh mẽ. Phong trào đấu tranh chống Sô-gun phát triển mạnh những năm 60 đã làm sụp đổ chế độ Sô-gun</w:t>
            </w:r>
          </w:p>
        </w:tc>
        <w:tc>
          <w:tcPr>
            <w:tcW w:w="1701" w:type="dxa"/>
          </w:tcPr>
          <w:p w14:paraId="102A3B6D" w14:textId="6A459165" w:rsidR="0069399B" w:rsidRDefault="0069399B" w:rsidP="00A5451F">
            <w:pPr>
              <w:rPr>
                <w:rFonts w:asciiTheme="majorHAnsi" w:hAnsiTheme="majorHAnsi" w:cstheme="majorHAnsi"/>
                <w:b/>
                <w:bCs/>
                <w:sz w:val="28"/>
                <w:szCs w:val="28"/>
                <w:lang w:val="en-US"/>
              </w:rPr>
            </w:pPr>
            <w:r>
              <w:rPr>
                <w:rFonts w:asciiTheme="majorHAnsi" w:hAnsiTheme="majorHAnsi" w:cstheme="majorHAnsi"/>
                <w:b/>
                <w:bCs/>
                <w:sz w:val="28"/>
                <w:szCs w:val="28"/>
                <w:lang w:val="en-US"/>
              </w:rPr>
              <w:t>0.25</w:t>
            </w:r>
          </w:p>
        </w:tc>
        <w:tc>
          <w:tcPr>
            <w:tcW w:w="1532" w:type="dxa"/>
            <w:vMerge w:val="restart"/>
          </w:tcPr>
          <w:p w14:paraId="3F366D36" w14:textId="0820EEF0" w:rsidR="0069399B" w:rsidRDefault="0069399B" w:rsidP="00A5451F">
            <w:pPr>
              <w:rPr>
                <w:rFonts w:asciiTheme="majorHAnsi" w:hAnsiTheme="majorHAnsi" w:cstheme="majorHAnsi"/>
                <w:b/>
                <w:bCs/>
                <w:sz w:val="28"/>
                <w:szCs w:val="28"/>
                <w:lang w:val="en-US"/>
              </w:rPr>
            </w:pPr>
            <w:r>
              <w:rPr>
                <w:rFonts w:asciiTheme="majorHAnsi" w:hAnsiTheme="majorHAnsi" w:cstheme="majorHAnsi"/>
                <w:b/>
                <w:bCs/>
                <w:sz w:val="28"/>
                <w:szCs w:val="28"/>
                <w:lang w:val="en-US"/>
              </w:rPr>
              <w:t>3.0</w:t>
            </w:r>
          </w:p>
        </w:tc>
      </w:tr>
      <w:tr w:rsidR="0069399B" w14:paraId="68D25BB4" w14:textId="77777777" w:rsidTr="00A55DEA">
        <w:tc>
          <w:tcPr>
            <w:tcW w:w="2508" w:type="dxa"/>
            <w:vMerge/>
          </w:tcPr>
          <w:p w14:paraId="2D89E0A6" w14:textId="77777777" w:rsidR="0069399B" w:rsidRDefault="0069399B" w:rsidP="00A5451F">
            <w:pPr>
              <w:rPr>
                <w:rFonts w:asciiTheme="majorHAnsi" w:hAnsiTheme="majorHAnsi" w:cstheme="majorHAnsi"/>
                <w:b/>
                <w:bCs/>
                <w:sz w:val="28"/>
                <w:szCs w:val="28"/>
                <w:lang w:val="en-US"/>
              </w:rPr>
            </w:pPr>
          </w:p>
        </w:tc>
        <w:tc>
          <w:tcPr>
            <w:tcW w:w="4291" w:type="dxa"/>
            <w:gridSpan w:val="3"/>
          </w:tcPr>
          <w:p w14:paraId="003561B3" w14:textId="77777777" w:rsidR="0069399B" w:rsidRPr="00984EC2" w:rsidRDefault="0069399B" w:rsidP="00A5451F">
            <w:pPr>
              <w:rPr>
                <w:rFonts w:asciiTheme="majorHAnsi" w:hAnsiTheme="majorHAnsi" w:cstheme="majorHAnsi"/>
                <w:sz w:val="28"/>
                <w:szCs w:val="28"/>
                <w:lang w:val="en-US"/>
              </w:rPr>
            </w:pPr>
            <w:r>
              <w:rPr>
                <w:rFonts w:asciiTheme="majorHAnsi" w:hAnsiTheme="majorHAnsi" w:cstheme="majorHAnsi"/>
                <w:b/>
                <w:bCs/>
                <w:sz w:val="28"/>
                <w:szCs w:val="28"/>
                <w:lang w:val="en-US"/>
              </w:rPr>
              <w:t xml:space="preserve">-Nội dung: </w:t>
            </w:r>
            <w:r w:rsidRPr="00984EC2">
              <w:rPr>
                <w:rFonts w:asciiTheme="majorHAnsi" w:hAnsiTheme="majorHAnsi" w:cstheme="majorHAnsi"/>
                <w:sz w:val="28"/>
                <w:szCs w:val="28"/>
                <w:lang w:val="en-US"/>
              </w:rPr>
              <w:t>Tháng 1/1868, Thiên hoàn Minh Trị đã tiến hành cuộc cải cách trên tất cả các lĩnh vực: chính trị, kinh tế. quân sự, văn hóa-giáo dục…</w:t>
            </w:r>
          </w:p>
          <w:p w14:paraId="4E61D6AB" w14:textId="7C3819B2" w:rsidR="00174DB5" w:rsidRPr="001A060D" w:rsidRDefault="0069399B" w:rsidP="00174DB5">
            <w:pPr>
              <w:pStyle w:val="NoSpacing"/>
              <w:rPr>
                <w:rFonts w:ascii="Times New Roman" w:eastAsia="Times New Roman" w:hAnsi="Times New Roman" w:cs="Times New Roman"/>
                <w:sz w:val="28"/>
                <w:szCs w:val="28"/>
                <w:lang w:val="en-US"/>
              </w:rPr>
            </w:pPr>
            <w:r w:rsidRPr="00984EC2">
              <w:rPr>
                <w:rFonts w:asciiTheme="majorHAnsi" w:hAnsiTheme="majorHAnsi" w:cstheme="majorHAnsi"/>
                <w:sz w:val="28"/>
                <w:szCs w:val="28"/>
                <w:lang w:val="en-US"/>
              </w:rPr>
              <w:t>+ Chính trị</w:t>
            </w:r>
            <w:r w:rsidR="00174DB5">
              <w:rPr>
                <w:rFonts w:asciiTheme="majorHAnsi" w:hAnsiTheme="majorHAnsi" w:cstheme="majorHAnsi"/>
                <w:sz w:val="28"/>
                <w:szCs w:val="28"/>
                <w:lang w:val="en-US"/>
              </w:rPr>
              <w:t>:</w:t>
            </w:r>
            <w:r w:rsidR="00174DB5" w:rsidRPr="001A060D">
              <w:rPr>
                <w:rFonts w:ascii="Times New Roman" w:eastAsia="Times New Roman" w:hAnsi="Times New Roman" w:cs="Times New Roman"/>
                <w:b/>
                <w:bCs/>
                <w:sz w:val="28"/>
                <w:szCs w:val="28"/>
                <w:lang w:val="en-US"/>
              </w:rPr>
              <w:t xml:space="preserve"> </w:t>
            </w:r>
            <w:r w:rsidR="00174DB5" w:rsidRPr="001A060D">
              <w:rPr>
                <w:rFonts w:ascii="Times New Roman" w:eastAsia="Times New Roman" w:hAnsi="Times New Roman" w:cs="Times New Roman"/>
                <w:sz w:val="28"/>
                <w:szCs w:val="28"/>
                <w:lang w:val="en-US"/>
              </w:rPr>
              <w:t xml:space="preserve"> </w:t>
            </w:r>
            <w:r w:rsidR="00174DB5">
              <w:rPr>
                <w:rFonts w:ascii="Times New Roman" w:eastAsia="Times New Roman" w:hAnsi="Times New Roman" w:cs="Times New Roman"/>
                <w:sz w:val="28"/>
                <w:szCs w:val="28"/>
                <w:lang w:val="en-US"/>
              </w:rPr>
              <w:t>T</w:t>
            </w:r>
            <w:r w:rsidR="00174DB5" w:rsidRPr="001A060D">
              <w:rPr>
                <w:rFonts w:ascii="Times New Roman" w:eastAsia="Times New Roman" w:hAnsi="Times New Roman" w:cs="Times New Roman"/>
                <w:sz w:val="28"/>
                <w:szCs w:val="28"/>
                <w:lang w:val="en-US"/>
              </w:rPr>
              <w:t xml:space="preserve">hủ tiêu chế độ Mạc phủ, thành lập </w:t>
            </w:r>
            <w:r w:rsidR="00174DB5" w:rsidRPr="007B41EF">
              <w:rPr>
                <w:rFonts w:ascii="Times New Roman" w:eastAsia="Times New Roman" w:hAnsi="Times New Roman" w:cs="Times New Roman"/>
                <w:sz w:val="28"/>
                <w:szCs w:val="28"/>
                <w:u w:val="single"/>
                <w:lang w:val="en-US"/>
              </w:rPr>
              <w:t>chính phủ mới</w:t>
            </w:r>
            <w:r w:rsidR="00174DB5">
              <w:rPr>
                <w:rFonts w:ascii="Times New Roman" w:eastAsia="Times New Roman" w:hAnsi="Times New Roman" w:cs="Times New Roman"/>
                <w:sz w:val="28"/>
                <w:szCs w:val="28"/>
                <w:lang w:val="en-US"/>
              </w:rPr>
              <w:t xml:space="preserve"> (</w:t>
            </w:r>
            <w:r w:rsidR="00174DB5" w:rsidRPr="007B41EF">
              <w:rPr>
                <w:rFonts w:ascii="Times New Roman" w:eastAsia="Times New Roman" w:hAnsi="Times New Roman" w:cs="Times New Roman"/>
                <w:b/>
                <w:bCs/>
                <w:sz w:val="28"/>
                <w:szCs w:val="28"/>
                <w:lang w:val="en-US"/>
              </w:rPr>
              <w:t>đại biểu quý tộc tư sản hóa có vai trò quan trọng</w:t>
            </w:r>
            <w:r w:rsidR="00174DB5">
              <w:rPr>
                <w:rFonts w:ascii="Times New Roman" w:eastAsia="Times New Roman" w:hAnsi="Times New Roman" w:cs="Times New Roman"/>
                <w:sz w:val="28"/>
                <w:szCs w:val="28"/>
                <w:lang w:val="en-US"/>
              </w:rPr>
              <w:t>)</w:t>
            </w:r>
            <w:r w:rsidR="00174DB5" w:rsidRPr="001A060D">
              <w:rPr>
                <w:rFonts w:ascii="Times New Roman" w:eastAsia="Times New Roman" w:hAnsi="Times New Roman" w:cs="Times New Roman"/>
                <w:sz w:val="28"/>
                <w:szCs w:val="28"/>
                <w:lang w:val="en-US"/>
              </w:rPr>
              <w:t>, thực hiện quyền bình đẳng giữa các công dân</w:t>
            </w:r>
            <w:r w:rsidR="00174DB5">
              <w:rPr>
                <w:rFonts w:ascii="Times New Roman" w:eastAsia="Times New Roman" w:hAnsi="Times New Roman" w:cs="Times New Roman"/>
                <w:sz w:val="28"/>
                <w:szCs w:val="28"/>
                <w:lang w:val="en-US"/>
              </w:rPr>
              <w:t>. Năm 1889, Hiến pháp mới được ban hành, chế độ quân chủ lập hiến được thiết lập.</w:t>
            </w:r>
          </w:p>
          <w:p w14:paraId="1A7543CD" w14:textId="5ECCF6E0" w:rsidR="00174DB5" w:rsidRPr="001A060D" w:rsidRDefault="00174DB5" w:rsidP="00174DB5">
            <w:pPr>
              <w:pStyle w:val="NoSpacing"/>
              <w:rPr>
                <w:rFonts w:ascii="Times New Roman" w:eastAsia="Times New Roman" w:hAnsi="Times New Roman" w:cs="Times New Roman"/>
                <w:sz w:val="28"/>
                <w:szCs w:val="28"/>
                <w:lang w:val="en-US"/>
              </w:rPr>
            </w:pPr>
            <w:r w:rsidRPr="001A060D">
              <w:rPr>
                <w:rFonts w:ascii="Times New Roman" w:eastAsia="Times New Roman" w:hAnsi="Times New Roman" w:cs="Times New Roman"/>
                <w:sz w:val="28"/>
                <w:szCs w:val="28"/>
                <w:lang w:val="en-US"/>
              </w:rPr>
              <w:t xml:space="preserve">+ </w:t>
            </w:r>
            <w:r w:rsidRPr="001A060D">
              <w:rPr>
                <w:rFonts w:ascii="Times New Roman" w:eastAsia="Times New Roman" w:hAnsi="Times New Roman" w:cs="Times New Roman"/>
                <w:b/>
                <w:bCs/>
                <w:sz w:val="28"/>
                <w:szCs w:val="28"/>
                <w:lang w:val="en-US"/>
              </w:rPr>
              <w:t>Về kinh</w:t>
            </w:r>
            <w:r>
              <w:rPr>
                <w:rFonts w:ascii="Times New Roman" w:eastAsia="Times New Roman" w:hAnsi="Times New Roman" w:cs="Times New Roman"/>
                <w:b/>
                <w:bCs/>
                <w:sz w:val="28"/>
                <w:szCs w:val="28"/>
                <w:lang w:val="en-US"/>
              </w:rPr>
              <w:t>:</w:t>
            </w:r>
            <w:r w:rsidRPr="001A060D">
              <w:rPr>
                <w:rFonts w:ascii="Times New Roman" w:eastAsia="Times New Roman" w:hAnsi="Times New Roman" w:cs="Times New Roman"/>
                <w:b/>
                <w:bCs/>
                <w:sz w:val="28"/>
                <w:szCs w:val="28"/>
                <w:lang w:val="en-US"/>
              </w:rPr>
              <w:t xml:space="preserve"> t</w:t>
            </w:r>
            <w:r w:rsidRPr="001A060D">
              <w:rPr>
                <w:rFonts w:ascii="Times New Roman" w:eastAsia="Times New Roman" w:hAnsi="Times New Roman" w:cs="Times New Roman"/>
                <w:sz w:val="28"/>
                <w:szCs w:val="28"/>
                <w:lang w:val="en-US"/>
              </w:rPr>
              <w:t>hi hành các chính sách thống nhất tiền t</w:t>
            </w:r>
            <w:r>
              <w:rPr>
                <w:rFonts w:ascii="Times New Roman" w:eastAsia="Times New Roman" w:hAnsi="Times New Roman" w:cs="Times New Roman"/>
                <w:sz w:val="28"/>
                <w:szCs w:val="28"/>
                <w:lang w:val="en-US"/>
              </w:rPr>
              <w:t>ệ</w:t>
            </w:r>
            <w:r w:rsidRPr="001A060D">
              <w:rPr>
                <w:rFonts w:ascii="Times New Roman" w:eastAsia="Times New Roman" w:hAnsi="Times New Roman" w:cs="Times New Roman"/>
                <w:sz w:val="28"/>
                <w:szCs w:val="28"/>
                <w:lang w:val="en-US"/>
              </w:rPr>
              <w:t xml:space="preserve">, thị trường, tăng cường phát triển kinh tế tư bản chủ nghĩa ở nông thôn, </w:t>
            </w:r>
            <w:r>
              <w:rPr>
                <w:rFonts w:ascii="Times New Roman" w:eastAsia="Times New Roman" w:hAnsi="Times New Roman" w:cs="Times New Roman"/>
                <w:sz w:val="28"/>
                <w:szCs w:val="28"/>
                <w:lang w:val="en-US"/>
              </w:rPr>
              <w:t xml:space="preserve">cho phép mua bán ruộng đất; </w:t>
            </w:r>
            <w:r w:rsidRPr="001A060D">
              <w:rPr>
                <w:rFonts w:ascii="Times New Roman" w:eastAsia="Times New Roman" w:hAnsi="Times New Roman" w:cs="Times New Roman"/>
                <w:sz w:val="28"/>
                <w:szCs w:val="28"/>
                <w:lang w:val="en-US"/>
              </w:rPr>
              <w:t>xây dựng cơ sở hạ tầng, đường xá, cầu cống</w:t>
            </w:r>
            <w:r>
              <w:rPr>
                <w:rFonts w:ascii="Times New Roman" w:eastAsia="Times New Roman" w:hAnsi="Times New Roman" w:cs="Times New Roman"/>
                <w:sz w:val="28"/>
                <w:szCs w:val="28"/>
                <w:lang w:val="en-US"/>
              </w:rPr>
              <w:t>…</w:t>
            </w:r>
          </w:p>
          <w:p w14:paraId="1FB6D59C" w14:textId="2700CCB4" w:rsidR="00174DB5" w:rsidRPr="001A060D" w:rsidRDefault="00174DB5" w:rsidP="00174DB5">
            <w:pPr>
              <w:pStyle w:val="NoSpacing"/>
              <w:rPr>
                <w:rFonts w:ascii="Times New Roman" w:eastAsia="Times New Roman" w:hAnsi="Times New Roman" w:cs="Times New Roman"/>
                <w:sz w:val="28"/>
                <w:szCs w:val="28"/>
                <w:lang w:val="en-US"/>
              </w:rPr>
            </w:pPr>
            <w:r w:rsidRPr="001A060D">
              <w:rPr>
                <w:rFonts w:ascii="Times New Roman" w:eastAsia="Times New Roman" w:hAnsi="Times New Roman" w:cs="Times New Roman"/>
                <w:b/>
                <w:bCs/>
                <w:sz w:val="28"/>
                <w:szCs w:val="28"/>
                <w:lang w:val="en-US"/>
              </w:rPr>
              <w:t>+ Về quân sự</w:t>
            </w:r>
            <w:r w:rsidRPr="001A060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Q</w:t>
            </w:r>
            <w:r w:rsidRPr="001A060D">
              <w:rPr>
                <w:rFonts w:ascii="Times New Roman" w:eastAsia="Times New Roman" w:hAnsi="Times New Roman" w:cs="Times New Roman"/>
                <w:sz w:val="28"/>
                <w:szCs w:val="28"/>
                <w:lang w:val="en-US"/>
              </w:rPr>
              <w:t xml:space="preserve">uân đội được tổ chức và huấn luyện theo kiểu phương Tây, chế độ nghĩa vụ quân sự thay cho chế độ trưng binh. Việc đóng tầu chiến được chú trọng phát triển,  tiến hành sản xuất vũ khí, đạn dược và mời chuyên gia quân sự nước ngoài… </w:t>
            </w:r>
          </w:p>
          <w:p w14:paraId="1D7BFE93" w14:textId="4B04A8A6" w:rsidR="0069399B" w:rsidRPr="00F3120F" w:rsidRDefault="00174DB5" w:rsidP="00F3120F">
            <w:pPr>
              <w:pStyle w:val="NoSpacing"/>
              <w:rPr>
                <w:rFonts w:ascii="Times New Roman" w:eastAsia="Times New Roman" w:hAnsi="Times New Roman" w:cs="Times New Roman"/>
                <w:sz w:val="28"/>
                <w:szCs w:val="28"/>
                <w:lang w:val="en-US"/>
              </w:rPr>
            </w:pPr>
            <w:r w:rsidRPr="001A060D">
              <w:rPr>
                <w:rFonts w:ascii="Times New Roman" w:eastAsia="Times New Roman" w:hAnsi="Times New Roman" w:cs="Times New Roman"/>
                <w:sz w:val="28"/>
                <w:szCs w:val="28"/>
                <w:lang w:val="en-US"/>
              </w:rPr>
              <w:t xml:space="preserve">+ </w:t>
            </w:r>
            <w:r w:rsidRPr="001A060D">
              <w:rPr>
                <w:rFonts w:ascii="Times New Roman" w:eastAsia="Times New Roman" w:hAnsi="Times New Roman" w:cs="Times New Roman"/>
                <w:b/>
                <w:bCs/>
                <w:sz w:val="28"/>
                <w:szCs w:val="28"/>
                <w:lang w:val="en-US"/>
              </w:rPr>
              <w:t>Về văn hoá - giáo dục</w:t>
            </w:r>
            <w:r w:rsidRPr="001A060D">
              <w:rPr>
                <w:rFonts w:ascii="Times New Roman" w:eastAsia="Times New Roman" w:hAnsi="Times New Roman" w:cs="Times New Roman"/>
                <w:sz w:val="28"/>
                <w:szCs w:val="28"/>
                <w:lang w:val="en-US"/>
              </w:rPr>
              <w:t>: thi hành chính sách giáo dục bắt buộc, chú trọng nội dung khoa học, kỹ thuật trong chương trình giảng dạy, cử những HS giỏi đi du học phương Tây.</w:t>
            </w:r>
          </w:p>
        </w:tc>
        <w:tc>
          <w:tcPr>
            <w:tcW w:w="1701" w:type="dxa"/>
          </w:tcPr>
          <w:p w14:paraId="05D06C67" w14:textId="77777777" w:rsidR="0069399B" w:rsidRDefault="0069399B" w:rsidP="00A5451F">
            <w:pPr>
              <w:rPr>
                <w:rFonts w:asciiTheme="majorHAnsi" w:hAnsiTheme="majorHAnsi" w:cstheme="majorHAnsi"/>
                <w:b/>
                <w:bCs/>
                <w:sz w:val="28"/>
                <w:szCs w:val="28"/>
                <w:lang w:val="en-US"/>
              </w:rPr>
            </w:pPr>
            <w:r>
              <w:rPr>
                <w:rFonts w:asciiTheme="majorHAnsi" w:hAnsiTheme="majorHAnsi" w:cstheme="majorHAnsi"/>
                <w:b/>
                <w:bCs/>
                <w:sz w:val="28"/>
                <w:szCs w:val="28"/>
                <w:lang w:val="en-US"/>
              </w:rPr>
              <w:t>0.25</w:t>
            </w:r>
          </w:p>
          <w:p w14:paraId="287AAA58" w14:textId="77777777" w:rsidR="0069399B" w:rsidRDefault="0069399B" w:rsidP="00A5451F">
            <w:pPr>
              <w:rPr>
                <w:rFonts w:asciiTheme="majorHAnsi" w:hAnsiTheme="majorHAnsi" w:cstheme="majorHAnsi"/>
                <w:b/>
                <w:bCs/>
                <w:sz w:val="28"/>
                <w:szCs w:val="28"/>
                <w:lang w:val="en-US"/>
              </w:rPr>
            </w:pPr>
          </w:p>
          <w:p w14:paraId="7CB1EDEC" w14:textId="77777777" w:rsidR="0069399B" w:rsidRDefault="0069399B" w:rsidP="00A5451F">
            <w:pPr>
              <w:rPr>
                <w:rFonts w:asciiTheme="majorHAnsi" w:hAnsiTheme="majorHAnsi" w:cstheme="majorHAnsi"/>
                <w:b/>
                <w:bCs/>
                <w:sz w:val="28"/>
                <w:szCs w:val="28"/>
                <w:lang w:val="en-US"/>
              </w:rPr>
            </w:pPr>
          </w:p>
          <w:p w14:paraId="400EA901" w14:textId="77777777" w:rsidR="0069399B" w:rsidRDefault="0069399B" w:rsidP="00A5451F">
            <w:pPr>
              <w:rPr>
                <w:rFonts w:asciiTheme="majorHAnsi" w:hAnsiTheme="majorHAnsi" w:cstheme="majorHAnsi"/>
                <w:b/>
                <w:bCs/>
                <w:sz w:val="28"/>
                <w:szCs w:val="28"/>
                <w:lang w:val="en-US"/>
              </w:rPr>
            </w:pPr>
          </w:p>
          <w:p w14:paraId="117174F0" w14:textId="77777777" w:rsidR="0069399B" w:rsidRDefault="0069399B" w:rsidP="00A5451F">
            <w:pPr>
              <w:rPr>
                <w:rFonts w:asciiTheme="majorHAnsi" w:hAnsiTheme="majorHAnsi" w:cstheme="majorHAnsi"/>
                <w:b/>
                <w:bCs/>
                <w:sz w:val="28"/>
                <w:szCs w:val="28"/>
                <w:lang w:val="en-US"/>
              </w:rPr>
            </w:pPr>
          </w:p>
          <w:p w14:paraId="3564060E" w14:textId="1282541F" w:rsidR="0069399B" w:rsidRDefault="0069399B" w:rsidP="00A5451F">
            <w:pPr>
              <w:rPr>
                <w:rFonts w:asciiTheme="majorHAnsi" w:hAnsiTheme="majorHAnsi" w:cstheme="majorHAnsi"/>
                <w:b/>
                <w:bCs/>
                <w:sz w:val="28"/>
                <w:szCs w:val="28"/>
                <w:lang w:val="en-US"/>
              </w:rPr>
            </w:pPr>
            <w:r>
              <w:rPr>
                <w:rFonts w:asciiTheme="majorHAnsi" w:hAnsiTheme="majorHAnsi" w:cstheme="majorHAnsi"/>
                <w:b/>
                <w:bCs/>
                <w:sz w:val="28"/>
                <w:szCs w:val="28"/>
                <w:lang w:val="en-US"/>
              </w:rPr>
              <w:t>0.25</w:t>
            </w:r>
          </w:p>
          <w:p w14:paraId="2CE1D2EC" w14:textId="6E658145" w:rsidR="00F3120F" w:rsidRDefault="00F3120F" w:rsidP="00A5451F">
            <w:pPr>
              <w:rPr>
                <w:rFonts w:asciiTheme="majorHAnsi" w:hAnsiTheme="majorHAnsi" w:cstheme="majorHAnsi"/>
                <w:b/>
                <w:bCs/>
                <w:sz w:val="28"/>
                <w:szCs w:val="28"/>
                <w:lang w:val="en-US"/>
              </w:rPr>
            </w:pPr>
          </w:p>
          <w:p w14:paraId="471D3697" w14:textId="46C428E1" w:rsidR="00F3120F" w:rsidRDefault="00F3120F" w:rsidP="00A5451F">
            <w:pPr>
              <w:rPr>
                <w:rFonts w:asciiTheme="majorHAnsi" w:hAnsiTheme="majorHAnsi" w:cstheme="majorHAnsi"/>
                <w:b/>
                <w:bCs/>
                <w:sz w:val="28"/>
                <w:szCs w:val="28"/>
                <w:lang w:val="en-US"/>
              </w:rPr>
            </w:pPr>
          </w:p>
          <w:p w14:paraId="6E611A66" w14:textId="1E3EB304" w:rsidR="00F3120F" w:rsidRDefault="00F3120F" w:rsidP="00A5451F">
            <w:pPr>
              <w:rPr>
                <w:rFonts w:asciiTheme="majorHAnsi" w:hAnsiTheme="majorHAnsi" w:cstheme="majorHAnsi"/>
                <w:b/>
                <w:bCs/>
                <w:sz w:val="28"/>
                <w:szCs w:val="28"/>
                <w:lang w:val="en-US"/>
              </w:rPr>
            </w:pPr>
          </w:p>
          <w:p w14:paraId="666672F2" w14:textId="0354AD99" w:rsidR="00F3120F" w:rsidRDefault="00F3120F" w:rsidP="00A5451F">
            <w:pPr>
              <w:rPr>
                <w:rFonts w:asciiTheme="majorHAnsi" w:hAnsiTheme="majorHAnsi" w:cstheme="majorHAnsi"/>
                <w:b/>
                <w:bCs/>
                <w:sz w:val="28"/>
                <w:szCs w:val="28"/>
                <w:lang w:val="en-US"/>
              </w:rPr>
            </w:pPr>
          </w:p>
          <w:p w14:paraId="62946779" w14:textId="72528332" w:rsidR="00F3120F" w:rsidRDefault="00F3120F" w:rsidP="00A5451F">
            <w:pPr>
              <w:rPr>
                <w:rFonts w:asciiTheme="majorHAnsi" w:hAnsiTheme="majorHAnsi" w:cstheme="majorHAnsi"/>
                <w:b/>
                <w:bCs/>
                <w:sz w:val="28"/>
                <w:szCs w:val="28"/>
                <w:lang w:val="en-US"/>
              </w:rPr>
            </w:pPr>
          </w:p>
          <w:p w14:paraId="79890B01" w14:textId="2200A183" w:rsidR="0069399B" w:rsidRDefault="0069399B" w:rsidP="00A5451F">
            <w:pPr>
              <w:rPr>
                <w:rFonts w:asciiTheme="majorHAnsi" w:hAnsiTheme="majorHAnsi" w:cstheme="majorHAnsi"/>
                <w:b/>
                <w:bCs/>
                <w:sz w:val="28"/>
                <w:szCs w:val="28"/>
                <w:lang w:val="en-US"/>
              </w:rPr>
            </w:pPr>
            <w:r>
              <w:rPr>
                <w:rFonts w:asciiTheme="majorHAnsi" w:hAnsiTheme="majorHAnsi" w:cstheme="majorHAnsi"/>
                <w:b/>
                <w:bCs/>
                <w:sz w:val="28"/>
                <w:szCs w:val="28"/>
                <w:lang w:val="en-US"/>
              </w:rPr>
              <w:t>0.25</w:t>
            </w:r>
          </w:p>
          <w:p w14:paraId="0D40DC8F" w14:textId="0C5A15BF" w:rsidR="00F3120F" w:rsidRDefault="00F3120F" w:rsidP="00A5451F">
            <w:pPr>
              <w:rPr>
                <w:rFonts w:asciiTheme="majorHAnsi" w:hAnsiTheme="majorHAnsi" w:cstheme="majorHAnsi"/>
                <w:b/>
                <w:bCs/>
                <w:sz w:val="28"/>
                <w:szCs w:val="28"/>
                <w:lang w:val="en-US"/>
              </w:rPr>
            </w:pPr>
          </w:p>
          <w:p w14:paraId="7700F1E9" w14:textId="7A4D7A51" w:rsidR="00F3120F" w:rsidRDefault="00F3120F" w:rsidP="00A5451F">
            <w:pPr>
              <w:rPr>
                <w:rFonts w:asciiTheme="majorHAnsi" w:hAnsiTheme="majorHAnsi" w:cstheme="majorHAnsi"/>
                <w:b/>
                <w:bCs/>
                <w:sz w:val="28"/>
                <w:szCs w:val="28"/>
                <w:lang w:val="en-US"/>
              </w:rPr>
            </w:pPr>
          </w:p>
          <w:p w14:paraId="095A6D3D" w14:textId="6D1D81B8" w:rsidR="00F3120F" w:rsidRDefault="00F3120F" w:rsidP="00A5451F">
            <w:pPr>
              <w:rPr>
                <w:rFonts w:asciiTheme="majorHAnsi" w:hAnsiTheme="majorHAnsi" w:cstheme="majorHAnsi"/>
                <w:b/>
                <w:bCs/>
                <w:sz w:val="28"/>
                <w:szCs w:val="28"/>
                <w:lang w:val="en-US"/>
              </w:rPr>
            </w:pPr>
          </w:p>
          <w:p w14:paraId="20065167" w14:textId="2D6DA314" w:rsidR="00F3120F" w:rsidRDefault="00F3120F" w:rsidP="00A5451F">
            <w:pPr>
              <w:rPr>
                <w:rFonts w:asciiTheme="majorHAnsi" w:hAnsiTheme="majorHAnsi" w:cstheme="majorHAnsi"/>
                <w:b/>
                <w:bCs/>
                <w:sz w:val="28"/>
                <w:szCs w:val="28"/>
                <w:lang w:val="en-US"/>
              </w:rPr>
            </w:pPr>
          </w:p>
          <w:p w14:paraId="6215F4C1" w14:textId="7F5B7CAE" w:rsidR="00F3120F" w:rsidRDefault="00F3120F" w:rsidP="00A5451F">
            <w:pPr>
              <w:rPr>
                <w:rFonts w:asciiTheme="majorHAnsi" w:hAnsiTheme="majorHAnsi" w:cstheme="majorHAnsi"/>
                <w:b/>
                <w:bCs/>
                <w:sz w:val="28"/>
                <w:szCs w:val="28"/>
                <w:lang w:val="en-US"/>
              </w:rPr>
            </w:pPr>
          </w:p>
          <w:p w14:paraId="73CB26FA" w14:textId="77777777" w:rsidR="00F3120F" w:rsidRDefault="00F3120F" w:rsidP="00A5451F">
            <w:pPr>
              <w:rPr>
                <w:rFonts w:asciiTheme="majorHAnsi" w:hAnsiTheme="majorHAnsi" w:cstheme="majorHAnsi"/>
                <w:b/>
                <w:bCs/>
                <w:sz w:val="28"/>
                <w:szCs w:val="28"/>
                <w:lang w:val="en-US"/>
              </w:rPr>
            </w:pPr>
          </w:p>
          <w:p w14:paraId="29E0631E" w14:textId="53A34A1E" w:rsidR="0069399B" w:rsidRDefault="0069399B" w:rsidP="00A5451F">
            <w:pPr>
              <w:rPr>
                <w:rFonts w:asciiTheme="majorHAnsi" w:hAnsiTheme="majorHAnsi" w:cstheme="majorHAnsi"/>
                <w:b/>
                <w:bCs/>
                <w:sz w:val="28"/>
                <w:szCs w:val="28"/>
                <w:lang w:val="en-US"/>
              </w:rPr>
            </w:pPr>
            <w:r>
              <w:rPr>
                <w:rFonts w:asciiTheme="majorHAnsi" w:hAnsiTheme="majorHAnsi" w:cstheme="majorHAnsi"/>
                <w:b/>
                <w:bCs/>
                <w:sz w:val="28"/>
                <w:szCs w:val="28"/>
                <w:lang w:val="en-US"/>
              </w:rPr>
              <w:t>0.25</w:t>
            </w:r>
          </w:p>
          <w:p w14:paraId="3A5F4022" w14:textId="732C2D05" w:rsidR="00F3120F" w:rsidRDefault="00F3120F" w:rsidP="00A5451F">
            <w:pPr>
              <w:rPr>
                <w:rFonts w:asciiTheme="majorHAnsi" w:hAnsiTheme="majorHAnsi" w:cstheme="majorHAnsi"/>
                <w:b/>
                <w:bCs/>
                <w:sz w:val="28"/>
                <w:szCs w:val="28"/>
                <w:lang w:val="en-US"/>
              </w:rPr>
            </w:pPr>
          </w:p>
          <w:p w14:paraId="00C7FC66" w14:textId="132A97F8" w:rsidR="00F3120F" w:rsidRDefault="00F3120F" w:rsidP="00A5451F">
            <w:pPr>
              <w:rPr>
                <w:rFonts w:asciiTheme="majorHAnsi" w:hAnsiTheme="majorHAnsi" w:cstheme="majorHAnsi"/>
                <w:b/>
                <w:bCs/>
                <w:sz w:val="28"/>
                <w:szCs w:val="28"/>
                <w:lang w:val="en-US"/>
              </w:rPr>
            </w:pPr>
          </w:p>
          <w:p w14:paraId="6414C070" w14:textId="0B2768A3" w:rsidR="00F3120F" w:rsidRDefault="00F3120F" w:rsidP="00A5451F">
            <w:pPr>
              <w:rPr>
                <w:rFonts w:asciiTheme="majorHAnsi" w:hAnsiTheme="majorHAnsi" w:cstheme="majorHAnsi"/>
                <w:b/>
                <w:bCs/>
                <w:sz w:val="28"/>
                <w:szCs w:val="28"/>
                <w:lang w:val="en-US"/>
              </w:rPr>
            </w:pPr>
          </w:p>
          <w:p w14:paraId="01E5EC37" w14:textId="6CA3B9E4" w:rsidR="00F3120F" w:rsidRDefault="00F3120F" w:rsidP="00A5451F">
            <w:pPr>
              <w:rPr>
                <w:rFonts w:asciiTheme="majorHAnsi" w:hAnsiTheme="majorHAnsi" w:cstheme="majorHAnsi"/>
                <w:b/>
                <w:bCs/>
                <w:sz w:val="28"/>
                <w:szCs w:val="28"/>
                <w:lang w:val="en-US"/>
              </w:rPr>
            </w:pPr>
          </w:p>
          <w:p w14:paraId="601F5DB5" w14:textId="2E5ADFAB" w:rsidR="00F3120F" w:rsidRDefault="00F3120F" w:rsidP="00A5451F">
            <w:pPr>
              <w:rPr>
                <w:rFonts w:asciiTheme="majorHAnsi" w:hAnsiTheme="majorHAnsi" w:cstheme="majorHAnsi"/>
                <w:b/>
                <w:bCs/>
                <w:sz w:val="28"/>
                <w:szCs w:val="28"/>
                <w:lang w:val="en-US"/>
              </w:rPr>
            </w:pPr>
          </w:p>
          <w:p w14:paraId="6F4360B6" w14:textId="06E20BCC" w:rsidR="00F3120F" w:rsidRDefault="00F3120F" w:rsidP="00A5451F">
            <w:pPr>
              <w:rPr>
                <w:rFonts w:asciiTheme="majorHAnsi" w:hAnsiTheme="majorHAnsi" w:cstheme="majorHAnsi"/>
                <w:b/>
                <w:bCs/>
                <w:sz w:val="28"/>
                <w:szCs w:val="28"/>
                <w:lang w:val="en-US"/>
              </w:rPr>
            </w:pPr>
          </w:p>
          <w:p w14:paraId="28EB5752" w14:textId="67819FD5" w:rsidR="00F3120F" w:rsidRDefault="00F3120F" w:rsidP="00A5451F">
            <w:pPr>
              <w:rPr>
                <w:rFonts w:asciiTheme="majorHAnsi" w:hAnsiTheme="majorHAnsi" w:cstheme="majorHAnsi"/>
                <w:b/>
                <w:bCs/>
                <w:sz w:val="28"/>
                <w:szCs w:val="28"/>
                <w:lang w:val="en-US"/>
              </w:rPr>
            </w:pPr>
          </w:p>
          <w:p w14:paraId="72DD8D4F" w14:textId="38831539" w:rsidR="00F3120F" w:rsidRDefault="00F3120F" w:rsidP="00A5451F">
            <w:pPr>
              <w:rPr>
                <w:rFonts w:asciiTheme="majorHAnsi" w:hAnsiTheme="majorHAnsi" w:cstheme="majorHAnsi"/>
                <w:b/>
                <w:bCs/>
                <w:sz w:val="28"/>
                <w:szCs w:val="28"/>
                <w:lang w:val="en-US"/>
              </w:rPr>
            </w:pPr>
          </w:p>
          <w:p w14:paraId="38E1FEB5" w14:textId="70989D88" w:rsidR="0069399B" w:rsidRDefault="0069399B" w:rsidP="00A5451F">
            <w:pPr>
              <w:rPr>
                <w:rFonts w:asciiTheme="majorHAnsi" w:hAnsiTheme="majorHAnsi" w:cstheme="majorHAnsi"/>
                <w:b/>
                <w:bCs/>
                <w:sz w:val="28"/>
                <w:szCs w:val="28"/>
                <w:lang w:val="en-US"/>
              </w:rPr>
            </w:pPr>
            <w:r>
              <w:rPr>
                <w:rFonts w:asciiTheme="majorHAnsi" w:hAnsiTheme="majorHAnsi" w:cstheme="majorHAnsi"/>
                <w:b/>
                <w:bCs/>
                <w:sz w:val="28"/>
                <w:szCs w:val="28"/>
                <w:lang w:val="en-US"/>
              </w:rPr>
              <w:t>0.25</w:t>
            </w:r>
          </w:p>
        </w:tc>
        <w:tc>
          <w:tcPr>
            <w:tcW w:w="1532" w:type="dxa"/>
            <w:vMerge/>
          </w:tcPr>
          <w:p w14:paraId="50F52D29" w14:textId="77777777" w:rsidR="0069399B" w:rsidRDefault="0069399B" w:rsidP="00A5451F">
            <w:pPr>
              <w:rPr>
                <w:rFonts w:asciiTheme="majorHAnsi" w:hAnsiTheme="majorHAnsi" w:cstheme="majorHAnsi"/>
                <w:b/>
                <w:bCs/>
                <w:sz w:val="28"/>
                <w:szCs w:val="28"/>
                <w:lang w:val="en-US"/>
              </w:rPr>
            </w:pPr>
          </w:p>
        </w:tc>
      </w:tr>
      <w:tr w:rsidR="0069399B" w14:paraId="3B791818" w14:textId="77777777" w:rsidTr="00A55DEA">
        <w:tc>
          <w:tcPr>
            <w:tcW w:w="2508" w:type="dxa"/>
            <w:vMerge/>
          </w:tcPr>
          <w:p w14:paraId="6914F21D" w14:textId="77777777" w:rsidR="0069399B" w:rsidRDefault="0069399B" w:rsidP="00A5451F">
            <w:pPr>
              <w:rPr>
                <w:rFonts w:asciiTheme="majorHAnsi" w:hAnsiTheme="majorHAnsi" w:cstheme="majorHAnsi"/>
                <w:b/>
                <w:bCs/>
                <w:sz w:val="28"/>
                <w:szCs w:val="28"/>
                <w:lang w:val="en-US"/>
              </w:rPr>
            </w:pPr>
          </w:p>
        </w:tc>
        <w:tc>
          <w:tcPr>
            <w:tcW w:w="4291" w:type="dxa"/>
            <w:gridSpan w:val="3"/>
          </w:tcPr>
          <w:p w14:paraId="639927B0" w14:textId="167748EA" w:rsidR="0069399B" w:rsidRDefault="0069399B" w:rsidP="00A5451F">
            <w:pPr>
              <w:rPr>
                <w:rFonts w:asciiTheme="majorHAnsi" w:hAnsiTheme="majorHAnsi" w:cstheme="majorHAnsi"/>
                <w:b/>
                <w:bCs/>
                <w:sz w:val="28"/>
                <w:szCs w:val="28"/>
                <w:lang w:val="en-US"/>
              </w:rPr>
            </w:pPr>
            <w:r>
              <w:rPr>
                <w:rFonts w:asciiTheme="majorHAnsi" w:hAnsiTheme="majorHAnsi" w:cstheme="majorHAnsi"/>
                <w:b/>
                <w:bCs/>
                <w:sz w:val="28"/>
                <w:szCs w:val="28"/>
                <w:lang w:val="en-US"/>
              </w:rPr>
              <w:t xml:space="preserve">-Kết quả: </w:t>
            </w:r>
            <w:r w:rsidRPr="00984EC2">
              <w:rPr>
                <w:rFonts w:asciiTheme="majorHAnsi" w:hAnsiTheme="majorHAnsi" w:cstheme="majorHAnsi"/>
                <w:sz w:val="28"/>
                <w:szCs w:val="28"/>
                <w:lang w:val="en-US"/>
              </w:rPr>
              <w:t>Đưa Nhật Bản từ một nước nông nghiệp lạc hậu trở thành một nước tư bản , thoát khỏi số phận một nước thuộc địa, vươn lên trở thành một đế quốc.</w:t>
            </w:r>
          </w:p>
        </w:tc>
        <w:tc>
          <w:tcPr>
            <w:tcW w:w="1701" w:type="dxa"/>
          </w:tcPr>
          <w:p w14:paraId="05946D06" w14:textId="4DE44643" w:rsidR="0069399B" w:rsidRDefault="0069399B" w:rsidP="00A5451F">
            <w:pPr>
              <w:rPr>
                <w:rFonts w:asciiTheme="majorHAnsi" w:hAnsiTheme="majorHAnsi" w:cstheme="majorHAnsi"/>
                <w:b/>
                <w:bCs/>
                <w:sz w:val="28"/>
                <w:szCs w:val="28"/>
                <w:lang w:val="en-US"/>
              </w:rPr>
            </w:pPr>
            <w:r>
              <w:rPr>
                <w:rFonts w:asciiTheme="majorHAnsi" w:hAnsiTheme="majorHAnsi" w:cstheme="majorHAnsi"/>
                <w:b/>
                <w:bCs/>
                <w:sz w:val="28"/>
                <w:szCs w:val="28"/>
                <w:lang w:val="en-US"/>
              </w:rPr>
              <w:t>0.5</w:t>
            </w:r>
          </w:p>
        </w:tc>
        <w:tc>
          <w:tcPr>
            <w:tcW w:w="1532" w:type="dxa"/>
            <w:vMerge/>
          </w:tcPr>
          <w:p w14:paraId="2A2729BE" w14:textId="77777777" w:rsidR="0069399B" w:rsidRDefault="0069399B" w:rsidP="00A5451F">
            <w:pPr>
              <w:rPr>
                <w:rFonts w:asciiTheme="majorHAnsi" w:hAnsiTheme="majorHAnsi" w:cstheme="majorHAnsi"/>
                <w:b/>
                <w:bCs/>
                <w:sz w:val="28"/>
                <w:szCs w:val="28"/>
                <w:lang w:val="en-US"/>
              </w:rPr>
            </w:pPr>
          </w:p>
        </w:tc>
      </w:tr>
      <w:tr w:rsidR="0069399B" w14:paraId="1D722846" w14:textId="77777777" w:rsidTr="00A55DEA">
        <w:tc>
          <w:tcPr>
            <w:tcW w:w="2508" w:type="dxa"/>
            <w:vMerge/>
          </w:tcPr>
          <w:p w14:paraId="2F9E21CB" w14:textId="77777777" w:rsidR="0069399B" w:rsidRDefault="0069399B" w:rsidP="00A5451F">
            <w:pPr>
              <w:rPr>
                <w:rFonts w:asciiTheme="majorHAnsi" w:hAnsiTheme="majorHAnsi" w:cstheme="majorHAnsi"/>
                <w:b/>
                <w:bCs/>
                <w:sz w:val="28"/>
                <w:szCs w:val="28"/>
                <w:lang w:val="en-US"/>
              </w:rPr>
            </w:pPr>
          </w:p>
        </w:tc>
        <w:tc>
          <w:tcPr>
            <w:tcW w:w="4291" w:type="dxa"/>
            <w:gridSpan w:val="3"/>
          </w:tcPr>
          <w:p w14:paraId="608330C0" w14:textId="5BB9DD79" w:rsidR="0069399B" w:rsidRDefault="0069399B" w:rsidP="00A5451F">
            <w:pPr>
              <w:rPr>
                <w:rFonts w:asciiTheme="majorHAnsi" w:hAnsiTheme="majorHAnsi" w:cstheme="majorHAnsi"/>
                <w:b/>
                <w:bCs/>
                <w:sz w:val="28"/>
                <w:szCs w:val="28"/>
                <w:lang w:val="en-US"/>
              </w:rPr>
            </w:pPr>
            <w:r>
              <w:rPr>
                <w:rFonts w:asciiTheme="majorHAnsi" w:hAnsiTheme="majorHAnsi" w:cstheme="majorHAnsi"/>
                <w:b/>
                <w:bCs/>
                <w:sz w:val="28"/>
                <w:szCs w:val="28"/>
                <w:lang w:val="en-US"/>
              </w:rPr>
              <w:t>-Tính chất: Là cuộc cách mạng tư sản không triệt để.</w:t>
            </w:r>
          </w:p>
        </w:tc>
        <w:tc>
          <w:tcPr>
            <w:tcW w:w="1701" w:type="dxa"/>
          </w:tcPr>
          <w:p w14:paraId="23F224F2" w14:textId="00B364F2" w:rsidR="0069399B" w:rsidRDefault="0069399B" w:rsidP="00A5451F">
            <w:pPr>
              <w:rPr>
                <w:rFonts w:asciiTheme="majorHAnsi" w:hAnsiTheme="majorHAnsi" w:cstheme="majorHAnsi"/>
                <w:b/>
                <w:bCs/>
                <w:sz w:val="28"/>
                <w:szCs w:val="28"/>
                <w:lang w:val="en-US"/>
              </w:rPr>
            </w:pPr>
            <w:r>
              <w:rPr>
                <w:rFonts w:asciiTheme="majorHAnsi" w:hAnsiTheme="majorHAnsi" w:cstheme="majorHAnsi"/>
                <w:b/>
                <w:bCs/>
                <w:sz w:val="28"/>
                <w:szCs w:val="28"/>
                <w:lang w:val="en-US"/>
              </w:rPr>
              <w:t>0.5</w:t>
            </w:r>
          </w:p>
        </w:tc>
        <w:tc>
          <w:tcPr>
            <w:tcW w:w="1532" w:type="dxa"/>
            <w:vMerge/>
          </w:tcPr>
          <w:p w14:paraId="1B8020AC" w14:textId="77777777" w:rsidR="0069399B" w:rsidRDefault="0069399B" w:rsidP="00A5451F">
            <w:pPr>
              <w:rPr>
                <w:rFonts w:asciiTheme="majorHAnsi" w:hAnsiTheme="majorHAnsi" w:cstheme="majorHAnsi"/>
                <w:b/>
                <w:bCs/>
                <w:sz w:val="28"/>
                <w:szCs w:val="28"/>
                <w:lang w:val="en-US"/>
              </w:rPr>
            </w:pPr>
          </w:p>
        </w:tc>
      </w:tr>
      <w:tr w:rsidR="0069399B" w14:paraId="0A8E9108" w14:textId="77777777" w:rsidTr="00A55DEA">
        <w:tc>
          <w:tcPr>
            <w:tcW w:w="2508" w:type="dxa"/>
            <w:vMerge/>
          </w:tcPr>
          <w:p w14:paraId="3F7FCB57" w14:textId="77777777" w:rsidR="0069399B" w:rsidRDefault="0069399B" w:rsidP="00A5451F">
            <w:pPr>
              <w:rPr>
                <w:rFonts w:asciiTheme="majorHAnsi" w:hAnsiTheme="majorHAnsi" w:cstheme="majorHAnsi"/>
                <w:b/>
                <w:bCs/>
                <w:sz w:val="28"/>
                <w:szCs w:val="28"/>
                <w:lang w:val="en-US"/>
              </w:rPr>
            </w:pPr>
          </w:p>
        </w:tc>
        <w:tc>
          <w:tcPr>
            <w:tcW w:w="4291" w:type="dxa"/>
            <w:gridSpan w:val="3"/>
          </w:tcPr>
          <w:p w14:paraId="24A88E24" w14:textId="57B6A11A" w:rsidR="0069399B" w:rsidRDefault="0069399B" w:rsidP="00A5451F">
            <w:pPr>
              <w:rPr>
                <w:rFonts w:asciiTheme="majorHAnsi" w:hAnsiTheme="majorHAnsi" w:cstheme="majorHAnsi"/>
                <w:b/>
                <w:bCs/>
                <w:sz w:val="28"/>
                <w:szCs w:val="28"/>
                <w:lang w:val="en-US"/>
              </w:rPr>
            </w:pPr>
            <w:r>
              <w:rPr>
                <w:rFonts w:asciiTheme="majorHAnsi" w:hAnsiTheme="majorHAnsi" w:cstheme="majorHAnsi"/>
                <w:b/>
                <w:bCs/>
                <w:sz w:val="28"/>
                <w:szCs w:val="28"/>
                <w:lang w:val="en-US"/>
              </w:rPr>
              <w:t xml:space="preserve">-Chính sách quyết định đến thành công cả Nhật Bản: </w:t>
            </w:r>
            <w:r w:rsidRPr="00582591">
              <w:rPr>
                <w:rFonts w:asciiTheme="majorHAnsi" w:hAnsiTheme="majorHAnsi" w:cstheme="majorHAnsi"/>
                <w:sz w:val="28"/>
                <w:szCs w:val="28"/>
                <w:lang w:val="en-US"/>
              </w:rPr>
              <w:t>Là chính sách giáo dục, đây được xem là chìa khóa cho công cuộc hiện đại hóa ở Nhật Bản.</w:t>
            </w:r>
          </w:p>
        </w:tc>
        <w:tc>
          <w:tcPr>
            <w:tcW w:w="1701" w:type="dxa"/>
          </w:tcPr>
          <w:p w14:paraId="7161C421" w14:textId="3C3414A5" w:rsidR="0069399B" w:rsidRDefault="0069399B" w:rsidP="00A5451F">
            <w:pPr>
              <w:rPr>
                <w:rFonts w:asciiTheme="majorHAnsi" w:hAnsiTheme="majorHAnsi" w:cstheme="majorHAnsi"/>
                <w:b/>
                <w:bCs/>
                <w:sz w:val="28"/>
                <w:szCs w:val="28"/>
                <w:lang w:val="en-US"/>
              </w:rPr>
            </w:pPr>
            <w:r>
              <w:rPr>
                <w:rFonts w:asciiTheme="majorHAnsi" w:hAnsiTheme="majorHAnsi" w:cstheme="majorHAnsi"/>
                <w:b/>
                <w:bCs/>
                <w:sz w:val="28"/>
                <w:szCs w:val="28"/>
                <w:lang w:val="en-US"/>
              </w:rPr>
              <w:t>0.5</w:t>
            </w:r>
          </w:p>
        </w:tc>
        <w:tc>
          <w:tcPr>
            <w:tcW w:w="1532" w:type="dxa"/>
            <w:vMerge/>
          </w:tcPr>
          <w:p w14:paraId="4EAE2A03" w14:textId="77777777" w:rsidR="0069399B" w:rsidRDefault="0069399B" w:rsidP="00A5451F">
            <w:pPr>
              <w:rPr>
                <w:rFonts w:asciiTheme="majorHAnsi" w:hAnsiTheme="majorHAnsi" w:cstheme="majorHAnsi"/>
                <w:b/>
                <w:bCs/>
                <w:sz w:val="28"/>
                <w:szCs w:val="28"/>
                <w:lang w:val="en-US"/>
              </w:rPr>
            </w:pPr>
          </w:p>
        </w:tc>
      </w:tr>
      <w:tr w:rsidR="00A5451F" w14:paraId="534060B8" w14:textId="77777777" w:rsidTr="00A55DEA">
        <w:tc>
          <w:tcPr>
            <w:tcW w:w="2508" w:type="dxa"/>
          </w:tcPr>
          <w:p w14:paraId="1A5E8E84" w14:textId="582211F3" w:rsidR="00A5451F" w:rsidRDefault="00582591" w:rsidP="00A5451F">
            <w:pPr>
              <w:rPr>
                <w:rFonts w:asciiTheme="majorHAnsi" w:hAnsiTheme="majorHAnsi" w:cstheme="majorHAnsi"/>
                <w:b/>
                <w:bCs/>
                <w:sz w:val="28"/>
                <w:szCs w:val="28"/>
                <w:lang w:val="en-US"/>
              </w:rPr>
            </w:pPr>
            <w:r>
              <w:rPr>
                <w:rFonts w:asciiTheme="majorHAnsi" w:hAnsiTheme="majorHAnsi" w:cstheme="majorHAnsi"/>
                <w:b/>
                <w:bCs/>
                <w:sz w:val="28"/>
                <w:szCs w:val="28"/>
                <w:lang w:val="en-US"/>
              </w:rPr>
              <w:t xml:space="preserve">b. </w:t>
            </w:r>
            <w:r w:rsidRPr="00582591">
              <w:rPr>
                <w:rFonts w:asciiTheme="majorHAnsi" w:hAnsiTheme="majorHAnsi" w:cstheme="majorHAnsi"/>
                <w:b/>
                <w:bCs/>
                <w:sz w:val="28"/>
                <w:szCs w:val="28"/>
                <w:lang w:val="en-US"/>
              </w:rPr>
              <w:t>Trong tình hình hiện nay, Việt Nam có thể rút ra bài học kinh nghiệm gì từ cuộc cải cách trên?</w:t>
            </w:r>
          </w:p>
        </w:tc>
        <w:tc>
          <w:tcPr>
            <w:tcW w:w="4291" w:type="dxa"/>
            <w:gridSpan w:val="3"/>
          </w:tcPr>
          <w:p w14:paraId="14DB8C71" w14:textId="77777777" w:rsidR="00A5451F" w:rsidRPr="00582591" w:rsidRDefault="00582591" w:rsidP="00A5451F">
            <w:pPr>
              <w:rPr>
                <w:rFonts w:asciiTheme="majorHAnsi" w:hAnsiTheme="majorHAnsi" w:cstheme="majorHAnsi"/>
                <w:sz w:val="28"/>
                <w:szCs w:val="28"/>
                <w:lang w:val="en-US"/>
              </w:rPr>
            </w:pPr>
            <w:r>
              <w:rPr>
                <w:rFonts w:asciiTheme="majorHAnsi" w:hAnsiTheme="majorHAnsi" w:cstheme="majorHAnsi"/>
                <w:b/>
                <w:bCs/>
                <w:sz w:val="28"/>
                <w:szCs w:val="28"/>
                <w:lang w:val="en-US"/>
              </w:rPr>
              <w:t>-</w:t>
            </w:r>
            <w:r w:rsidRPr="00582591">
              <w:rPr>
                <w:rFonts w:asciiTheme="majorHAnsi" w:hAnsiTheme="majorHAnsi" w:cstheme="majorHAnsi"/>
                <w:sz w:val="28"/>
                <w:szCs w:val="28"/>
                <w:lang w:val="en-US"/>
              </w:rPr>
              <w:t>Bài học về truyền thống đoàn kết dân tộc, tinh thần tự cường quốc gia</w:t>
            </w:r>
          </w:p>
          <w:p w14:paraId="388E10AE" w14:textId="6B7D438B" w:rsidR="00582591" w:rsidRDefault="00582591" w:rsidP="00A5451F">
            <w:pPr>
              <w:rPr>
                <w:rFonts w:asciiTheme="majorHAnsi" w:hAnsiTheme="majorHAnsi" w:cstheme="majorHAnsi"/>
                <w:b/>
                <w:bCs/>
                <w:sz w:val="28"/>
                <w:szCs w:val="28"/>
                <w:lang w:val="en-US"/>
              </w:rPr>
            </w:pPr>
            <w:r w:rsidRPr="00582591">
              <w:rPr>
                <w:rFonts w:asciiTheme="majorHAnsi" w:hAnsiTheme="majorHAnsi" w:cstheme="majorHAnsi"/>
                <w:sz w:val="28"/>
                <w:szCs w:val="28"/>
                <w:lang w:val="en-US"/>
              </w:rPr>
              <w:t>-Coi giáo dục là quốc sách hàng đầu, chú trọng đến việc đào tạo, bồi dưỡng nguồn nhân lực có chất lượng cao để phục vụ cho sự nghiệp đổi mới của đất nước…</w:t>
            </w:r>
          </w:p>
        </w:tc>
        <w:tc>
          <w:tcPr>
            <w:tcW w:w="1701" w:type="dxa"/>
          </w:tcPr>
          <w:p w14:paraId="67616828" w14:textId="77777777" w:rsidR="00A5451F" w:rsidRDefault="00582591" w:rsidP="00A5451F">
            <w:pPr>
              <w:rPr>
                <w:rFonts w:asciiTheme="majorHAnsi" w:hAnsiTheme="majorHAnsi" w:cstheme="majorHAnsi"/>
                <w:b/>
                <w:bCs/>
                <w:sz w:val="28"/>
                <w:szCs w:val="28"/>
                <w:lang w:val="en-US"/>
              </w:rPr>
            </w:pPr>
            <w:r>
              <w:rPr>
                <w:rFonts w:asciiTheme="majorHAnsi" w:hAnsiTheme="majorHAnsi" w:cstheme="majorHAnsi"/>
                <w:b/>
                <w:bCs/>
                <w:sz w:val="28"/>
                <w:szCs w:val="28"/>
                <w:lang w:val="en-US"/>
              </w:rPr>
              <w:t>1.0</w:t>
            </w:r>
          </w:p>
          <w:p w14:paraId="6EB87AF8" w14:textId="77777777" w:rsidR="00582591" w:rsidRDefault="00582591" w:rsidP="00A5451F">
            <w:pPr>
              <w:rPr>
                <w:rFonts w:asciiTheme="majorHAnsi" w:hAnsiTheme="majorHAnsi" w:cstheme="majorHAnsi"/>
                <w:b/>
                <w:bCs/>
                <w:sz w:val="28"/>
                <w:szCs w:val="28"/>
                <w:lang w:val="en-US"/>
              </w:rPr>
            </w:pPr>
          </w:p>
          <w:p w14:paraId="124CA5D4" w14:textId="77777777" w:rsidR="00582591" w:rsidRDefault="00582591" w:rsidP="00A5451F">
            <w:pPr>
              <w:rPr>
                <w:rFonts w:asciiTheme="majorHAnsi" w:hAnsiTheme="majorHAnsi" w:cstheme="majorHAnsi"/>
                <w:b/>
                <w:bCs/>
                <w:sz w:val="28"/>
                <w:szCs w:val="28"/>
                <w:lang w:val="en-US"/>
              </w:rPr>
            </w:pPr>
          </w:p>
          <w:p w14:paraId="3D22BBED" w14:textId="2F4D6EE4" w:rsidR="00582591" w:rsidRDefault="00582591" w:rsidP="00A5451F">
            <w:pPr>
              <w:rPr>
                <w:rFonts w:asciiTheme="majorHAnsi" w:hAnsiTheme="majorHAnsi" w:cstheme="majorHAnsi"/>
                <w:b/>
                <w:bCs/>
                <w:sz w:val="28"/>
                <w:szCs w:val="28"/>
                <w:lang w:val="en-US"/>
              </w:rPr>
            </w:pPr>
            <w:r>
              <w:rPr>
                <w:rFonts w:asciiTheme="majorHAnsi" w:hAnsiTheme="majorHAnsi" w:cstheme="majorHAnsi"/>
                <w:b/>
                <w:bCs/>
                <w:sz w:val="28"/>
                <w:szCs w:val="28"/>
                <w:lang w:val="en-US"/>
              </w:rPr>
              <w:t>1.0</w:t>
            </w:r>
          </w:p>
        </w:tc>
        <w:tc>
          <w:tcPr>
            <w:tcW w:w="1532" w:type="dxa"/>
          </w:tcPr>
          <w:p w14:paraId="78904F55" w14:textId="60E0177A" w:rsidR="00A5451F" w:rsidRDefault="00582591" w:rsidP="00A5451F">
            <w:pPr>
              <w:rPr>
                <w:rFonts w:asciiTheme="majorHAnsi" w:hAnsiTheme="majorHAnsi" w:cstheme="majorHAnsi"/>
                <w:b/>
                <w:bCs/>
                <w:sz w:val="28"/>
                <w:szCs w:val="28"/>
                <w:lang w:val="en-US"/>
              </w:rPr>
            </w:pPr>
            <w:r>
              <w:rPr>
                <w:rFonts w:asciiTheme="majorHAnsi" w:hAnsiTheme="majorHAnsi" w:cstheme="majorHAnsi"/>
                <w:b/>
                <w:bCs/>
                <w:sz w:val="28"/>
                <w:szCs w:val="28"/>
                <w:lang w:val="en-US"/>
              </w:rPr>
              <w:t>2.0</w:t>
            </w:r>
          </w:p>
        </w:tc>
      </w:tr>
      <w:tr w:rsidR="00F23194" w14:paraId="3EDCB92B" w14:textId="77777777" w:rsidTr="00A55DEA">
        <w:tc>
          <w:tcPr>
            <w:tcW w:w="2508" w:type="dxa"/>
          </w:tcPr>
          <w:p w14:paraId="6647E6ED" w14:textId="1A467757" w:rsidR="00F23194" w:rsidRPr="004A706E" w:rsidRDefault="00F23194" w:rsidP="00A5451F">
            <w:pPr>
              <w:rPr>
                <w:rFonts w:asciiTheme="majorHAnsi" w:hAnsiTheme="majorHAnsi" w:cstheme="majorHAnsi"/>
                <w:b/>
                <w:bCs/>
                <w:sz w:val="28"/>
                <w:szCs w:val="28"/>
                <w:lang w:val="en-US"/>
              </w:rPr>
            </w:pPr>
            <w:r w:rsidRPr="004A706E">
              <w:rPr>
                <w:rFonts w:asciiTheme="majorHAnsi" w:hAnsiTheme="majorHAnsi" w:cstheme="majorHAnsi"/>
                <w:b/>
                <w:bCs/>
                <w:sz w:val="28"/>
                <w:szCs w:val="28"/>
                <w:lang w:val="en-US"/>
              </w:rPr>
              <w:t>c. Lập bảng so sánh các cuộc cách mạng</w:t>
            </w:r>
          </w:p>
        </w:tc>
        <w:tc>
          <w:tcPr>
            <w:tcW w:w="4291" w:type="dxa"/>
            <w:gridSpan w:val="3"/>
          </w:tcPr>
          <w:p w14:paraId="6F731033" w14:textId="77777777" w:rsidR="00F23194" w:rsidRDefault="00F23194" w:rsidP="00A5451F">
            <w:pPr>
              <w:rPr>
                <w:rFonts w:asciiTheme="majorHAnsi" w:hAnsiTheme="majorHAnsi" w:cstheme="majorHAnsi"/>
                <w:b/>
                <w:bCs/>
                <w:sz w:val="28"/>
                <w:szCs w:val="28"/>
                <w:lang w:val="en-US"/>
              </w:rPr>
            </w:pPr>
          </w:p>
        </w:tc>
        <w:tc>
          <w:tcPr>
            <w:tcW w:w="1701" w:type="dxa"/>
          </w:tcPr>
          <w:p w14:paraId="2C416944" w14:textId="77777777" w:rsidR="00F23194" w:rsidRDefault="00F23194" w:rsidP="00A5451F">
            <w:pPr>
              <w:rPr>
                <w:rFonts w:asciiTheme="majorHAnsi" w:hAnsiTheme="majorHAnsi" w:cstheme="majorHAnsi"/>
                <w:b/>
                <w:bCs/>
                <w:sz w:val="28"/>
                <w:szCs w:val="28"/>
                <w:lang w:val="en-US"/>
              </w:rPr>
            </w:pPr>
          </w:p>
        </w:tc>
        <w:tc>
          <w:tcPr>
            <w:tcW w:w="1532" w:type="dxa"/>
            <w:vMerge w:val="restart"/>
          </w:tcPr>
          <w:p w14:paraId="64702F8A" w14:textId="0CA443CB" w:rsidR="00F23194" w:rsidRDefault="00F23194" w:rsidP="00A5451F">
            <w:pPr>
              <w:rPr>
                <w:rFonts w:asciiTheme="majorHAnsi" w:hAnsiTheme="majorHAnsi" w:cstheme="majorHAnsi"/>
                <w:b/>
                <w:bCs/>
                <w:sz w:val="28"/>
                <w:szCs w:val="28"/>
                <w:lang w:val="en-US"/>
              </w:rPr>
            </w:pPr>
            <w:r>
              <w:rPr>
                <w:rFonts w:asciiTheme="majorHAnsi" w:hAnsiTheme="majorHAnsi" w:cstheme="majorHAnsi"/>
                <w:b/>
                <w:bCs/>
                <w:sz w:val="28"/>
                <w:szCs w:val="28"/>
                <w:lang w:val="en-US"/>
              </w:rPr>
              <w:t>2.0</w:t>
            </w:r>
          </w:p>
        </w:tc>
      </w:tr>
      <w:tr w:rsidR="00F23194" w14:paraId="31DF9EF7" w14:textId="77777777" w:rsidTr="00C244A9">
        <w:tc>
          <w:tcPr>
            <w:tcW w:w="2508" w:type="dxa"/>
          </w:tcPr>
          <w:p w14:paraId="17D3EA1A" w14:textId="481B60D1" w:rsidR="00F23194" w:rsidRDefault="00F23194" w:rsidP="004A706E">
            <w:pPr>
              <w:rPr>
                <w:rFonts w:asciiTheme="majorHAnsi" w:hAnsiTheme="majorHAnsi" w:cstheme="majorHAnsi"/>
                <w:b/>
                <w:bCs/>
                <w:sz w:val="28"/>
                <w:szCs w:val="28"/>
                <w:lang w:val="en-US"/>
              </w:rPr>
            </w:pPr>
            <w:r>
              <w:rPr>
                <w:rFonts w:asciiTheme="majorHAnsi" w:hAnsiTheme="majorHAnsi" w:cstheme="majorHAnsi"/>
                <w:b/>
                <w:bCs/>
                <w:sz w:val="28"/>
                <w:szCs w:val="28"/>
                <w:lang w:val="en-US"/>
              </w:rPr>
              <w:t>Nội dung</w:t>
            </w:r>
          </w:p>
        </w:tc>
        <w:tc>
          <w:tcPr>
            <w:tcW w:w="1430" w:type="dxa"/>
          </w:tcPr>
          <w:p w14:paraId="0BFACE11" w14:textId="77777777" w:rsidR="00F23194" w:rsidRDefault="00F23194" w:rsidP="004A706E">
            <w:pPr>
              <w:rPr>
                <w:rFonts w:asciiTheme="majorHAnsi" w:hAnsiTheme="majorHAnsi" w:cstheme="majorHAnsi"/>
                <w:b/>
                <w:bCs/>
                <w:sz w:val="28"/>
                <w:szCs w:val="28"/>
                <w:lang w:val="en-US"/>
              </w:rPr>
            </w:pPr>
            <w:r>
              <w:rPr>
                <w:rFonts w:asciiTheme="majorHAnsi" w:hAnsiTheme="majorHAnsi" w:cstheme="majorHAnsi"/>
                <w:sz w:val="28"/>
                <w:szCs w:val="28"/>
                <w:lang w:val="en-US"/>
              </w:rPr>
              <w:t>Cuộc Duy tân Minh Trị (1868)</w:t>
            </w:r>
          </w:p>
        </w:tc>
        <w:tc>
          <w:tcPr>
            <w:tcW w:w="1430" w:type="dxa"/>
          </w:tcPr>
          <w:p w14:paraId="2FC00744" w14:textId="2274ECEE" w:rsidR="00F23194" w:rsidRDefault="00F23194" w:rsidP="004A706E">
            <w:pPr>
              <w:rPr>
                <w:rFonts w:asciiTheme="majorHAnsi" w:hAnsiTheme="majorHAnsi" w:cstheme="majorHAnsi"/>
                <w:b/>
                <w:bCs/>
                <w:sz w:val="28"/>
                <w:szCs w:val="28"/>
                <w:lang w:val="en-US"/>
              </w:rPr>
            </w:pPr>
            <w:r>
              <w:rPr>
                <w:rFonts w:asciiTheme="majorHAnsi" w:hAnsiTheme="majorHAnsi" w:cstheme="majorHAnsi"/>
                <w:sz w:val="28"/>
                <w:szCs w:val="28"/>
                <w:lang w:val="en-US"/>
              </w:rPr>
              <w:t>Cách mạng Tân Hợi (1911)</w:t>
            </w:r>
          </w:p>
        </w:tc>
        <w:tc>
          <w:tcPr>
            <w:tcW w:w="1431" w:type="dxa"/>
          </w:tcPr>
          <w:p w14:paraId="37C899B9" w14:textId="55FCBA16" w:rsidR="00F23194" w:rsidRDefault="00F23194" w:rsidP="004A706E">
            <w:pPr>
              <w:rPr>
                <w:rFonts w:asciiTheme="majorHAnsi" w:hAnsiTheme="majorHAnsi" w:cstheme="majorHAnsi"/>
                <w:b/>
                <w:bCs/>
                <w:sz w:val="28"/>
                <w:szCs w:val="28"/>
                <w:lang w:val="en-US"/>
              </w:rPr>
            </w:pPr>
            <w:r>
              <w:rPr>
                <w:rFonts w:asciiTheme="majorHAnsi" w:hAnsiTheme="majorHAnsi" w:cstheme="majorHAnsi"/>
                <w:sz w:val="28"/>
                <w:szCs w:val="28"/>
                <w:lang w:val="en-US"/>
              </w:rPr>
              <w:t>Cách mạng tháng Mười Nga (1917)</w:t>
            </w:r>
          </w:p>
        </w:tc>
        <w:tc>
          <w:tcPr>
            <w:tcW w:w="1701" w:type="dxa"/>
          </w:tcPr>
          <w:p w14:paraId="25BE237A" w14:textId="0940F902" w:rsidR="00F23194" w:rsidRDefault="00F23194" w:rsidP="004A706E">
            <w:pPr>
              <w:rPr>
                <w:rFonts w:asciiTheme="majorHAnsi" w:hAnsiTheme="majorHAnsi" w:cstheme="majorHAnsi"/>
                <w:b/>
                <w:bCs/>
                <w:sz w:val="28"/>
                <w:szCs w:val="28"/>
                <w:lang w:val="en-US"/>
              </w:rPr>
            </w:pPr>
          </w:p>
        </w:tc>
        <w:tc>
          <w:tcPr>
            <w:tcW w:w="1532" w:type="dxa"/>
            <w:vMerge/>
          </w:tcPr>
          <w:p w14:paraId="0A63CDEC" w14:textId="07750698" w:rsidR="00F23194" w:rsidRDefault="00F23194" w:rsidP="004A706E">
            <w:pPr>
              <w:rPr>
                <w:rFonts w:asciiTheme="majorHAnsi" w:hAnsiTheme="majorHAnsi" w:cstheme="majorHAnsi"/>
                <w:b/>
                <w:bCs/>
                <w:sz w:val="28"/>
                <w:szCs w:val="28"/>
                <w:lang w:val="en-US"/>
              </w:rPr>
            </w:pPr>
          </w:p>
        </w:tc>
      </w:tr>
      <w:tr w:rsidR="00F23194" w:rsidRPr="00ED5E05" w14:paraId="0CB5CA04" w14:textId="77777777" w:rsidTr="00116AF3">
        <w:tc>
          <w:tcPr>
            <w:tcW w:w="2508" w:type="dxa"/>
          </w:tcPr>
          <w:p w14:paraId="6AE24777" w14:textId="09110F72" w:rsidR="00F23194" w:rsidRDefault="00F23194" w:rsidP="004A706E">
            <w:pPr>
              <w:rPr>
                <w:rFonts w:asciiTheme="majorHAnsi" w:hAnsiTheme="majorHAnsi" w:cstheme="majorHAnsi"/>
                <w:b/>
                <w:bCs/>
                <w:sz w:val="28"/>
                <w:szCs w:val="28"/>
                <w:lang w:val="en-US"/>
              </w:rPr>
            </w:pPr>
            <w:r>
              <w:rPr>
                <w:rFonts w:asciiTheme="majorHAnsi" w:hAnsiTheme="majorHAnsi" w:cstheme="majorHAnsi"/>
                <w:sz w:val="28"/>
                <w:szCs w:val="28"/>
                <w:lang w:val="en-US"/>
              </w:rPr>
              <w:t>Nhiệm vụ</w:t>
            </w:r>
          </w:p>
        </w:tc>
        <w:tc>
          <w:tcPr>
            <w:tcW w:w="1430" w:type="dxa"/>
          </w:tcPr>
          <w:p w14:paraId="545F20F0" w14:textId="77777777" w:rsidR="00F23194" w:rsidRPr="00ED5E05" w:rsidRDefault="00F23194" w:rsidP="004A706E">
            <w:pPr>
              <w:rPr>
                <w:rFonts w:asciiTheme="majorHAnsi" w:hAnsiTheme="majorHAnsi" w:cstheme="majorHAnsi"/>
                <w:sz w:val="28"/>
                <w:szCs w:val="28"/>
                <w:lang w:val="en-US"/>
              </w:rPr>
            </w:pPr>
            <w:r w:rsidRPr="00ED5E05">
              <w:rPr>
                <w:rFonts w:asciiTheme="majorHAnsi" w:hAnsiTheme="majorHAnsi" w:cstheme="majorHAnsi"/>
                <w:sz w:val="28"/>
                <w:szCs w:val="28"/>
                <w:lang w:val="en-US"/>
              </w:rPr>
              <w:t>Lật đổ chế độ Mạc phủ, đưa đất nước phát triển theo con đường xã hội chủ nghĩa.</w:t>
            </w:r>
          </w:p>
        </w:tc>
        <w:tc>
          <w:tcPr>
            <w:tcW w:w="1430" w:type="dxa"/>
          </w:tcPr>
          <w:p w14:paraId="607F82A2" w14:textId="5D6B6868" w:rsidR="00F23194" w:rsidRPr="00ED5E05" w:rsidRDefault="00F23194" w:rsidP="004A706E">
            <w:pPr>
              <w:rPr>
                <w:rFonts w:asciiTheme="majorHAnsi" w:hAnsiTheme="majorHAnsi" w:cstheme="majorHAnsi"/>
                <w:sz w:val="28"/>
                <w:szCs w:val="28"/>
                <w:lang w:val="en-US"/>
              </w:rPr>
            </w:pPr>
            <w:r w:rsidRPr="00F23194">
              <w:rPr>
                <w:rFonts w:asciiTheme="majorHAnsi" w:hAnsiTheme="majorHAnsi" w:cstheme="majorHAnsi"/>
                <w:sz w:val="28"/>
                <w:szCs w:val="28"/>
                <w:lang w:val="en-US"/>
              </w:rPr>
              <w:t>Lật đổ chế độ Mãn Thanh, thiết lập nền Cộn hòa</w:t>
            </w:r>
          </w:p>
        </w:tc>
        <w:tc>
          <w:tcPr>
            <w:tcW w:w="1431" w:type="dxa"/>
          </w:tcPr>
          <w:p w14:paraId="05DC82FD" w14:textId="20678B80" w:rsidR="00F23194" w:rsidRPr="00ED5E05" w:rsidRDefault="00F23194" w:rsidP="004A706E">
            <w:pPr>
              <w:rPr>
                <w:rFonts w:asciiTheme="majorHAnsi" w:hAnsiTheme="majorHAnsi" w:cstheme="majorHAnsi"/>
                <w:sz w:val="28"/>
                <w:szCs w:val="28"/>
                <w:lang w:val="en-US"/>
              </w:rPr>
            </w:pPr>
            <w:r w:rsidRPr="00ED5E05">
              <w:rPr>
                <w:rFonts w:asciiTheme="majorHAnsi" w:hAnsiTheme="majorHAnsi" w:cstheme="majorHAnsi"/>
                <w:sz w:val="28"/>
                <w:szCs w:val="28"/>
                <w:lang w:val="en-US"/>
              </w:rPr>
              <w:t>Lật đổ Chính phủ lâm thời tư sản, thành lập Nhà nước vô sản, thực hiện dân chủ.</w:t>
            </w:r>
          </w:p>
        </w:tc>
        <w:tc>
          <w:tcPr>
            <w:tcW w:w="1701" w:type="dxa"/>
          </w:tcPr>
          <w:p w14:paraId="7799E6F8" w14:textId="77EEBAE3" w:rsidR="00F23194" w:rsidRPr="00ED5E05" w:rsidRDefault="00F23194" w:rsidP="004A706E">
            <w:pPr>
              <w:rPr>
                <w:rFonts w:asciiTheme="majorHAnsi" w:hAnsiTheme="majorHAnsi" w:cstheme="majorHAnsi"/>
                <w:sz w:val="28"/>
                <w:szCs w:val="28"/>
                <w:lang w:val="en-US"/>
              </w:rPr>
            </w:pPr>
            <w:r>
              <w:rPr>
                <w:rFonts w:asciiTheme="majorHAnsi" w:hAnsiTheme="majorHAnsi" w:cstheme="majorHAnsi"/>
                <w:sz w:val="28"/>
                <w:szCs w:val="28"/>
                <w:lang w:val="en-US"/>
              </w:rPr>
              <w:t>0.5</w:t>
            </w:r>
          </w:p>
        </w:tc>
        <w:tc>
          <w:tcPr>
            <w:tcW w:w="1532" w:type="dxa"/>
            <w:vMerge/>
          </w:tcPr>
          <w:p w14:paraId="663EA7BC" w14:textId="4EE20C83" w:rsidR="00F23194" w:rsidRPr="00ED5E05" w:rsidRDefault="00F23194" w:rsidP="004A706E">
            <w:pPr>
              <w:rPr>
                <w:rFonts w:asciiTheme="majorHAnsi" w:hAnsiTheme="majorHAnsi" w:cstheme="majorHAnsi"/>
                <w:sz w:val="28"/>
                <w:szCs w:val="28"/>
                <w:lang w:val="en-US"/>
              </w:rPr>
            </w:pPr>
          </w:p>
        </w:tc>
      </w:tr>
      <w:tr w:rsidR="00F23194" w:rsidRPr="00ED5E05" w14:paraId="0D719FF9" w14:textId="77777777" w:rsidTr="004C49E0">
        <w:tc>
          <w:tcPr>
            <w:tcW w:w="2508" w:type="dxa"/>
          </w:tcPr>
          <w:p w14:paraId="3D0F6B6C" w14:textId="6E8A3598" w:rsidR="00F23194" w:rsidRDefault="00F23194" w:rsidP="004A706E">
            <w:pPr>
              <w:rPr>
                <w:rFonts w:asciiTheme="majorHAnsi" w:hAnsiTheme="majorHAnsi" w:cstheme="majorHAnsi"/>
                <w:b/>
                <w:bCs/>
                <w:sz w:val="28"/>
                <w:szCs w:val="28"/>
                <w:lang w:val="en-US"/>
              </w:rPr>
            </w:pPr>
            <w:r>
              <w:rPr>
                <w:rFonts w:asciiTheme="majorHAnsi" w:hAnsiTheme="majorHAnsi" w:cstheme="majorHAnsi"/>
                <w:sz w:val="28"/>
                <w:szCs w:val="28"/>
                <w:lang w:val="en-US"/>
              </w:rPr>
              <w:t>Giao cấp lãnh đạo</w:t>
            </w:r>
          </w:p>
        </w:tc>
        <w:tc>
          <w:tcPr>
            <w:tcW w:w="1430" w:type="dxa"/>
          </w:tcPr>
          <w:p w14:paraId="76E413EC" w14:textId="77777777" w:rsidR="00F23194" w:rsidRPr="00ED5E05" w:rsidRDefault="00F23194" w:rsidP="004A706E">
            <w:pPr>
              <w:rPr>
                <w:rFonts w:asciiTheme="majorHAnsi" w:hAnsiTheme="majorHAnsi" w:cstheme="majorHAnsi"/>
                <w:sz w:val="28"/>
                <w:szCs w:val="28"/>
                <w:lang w:val="en-US"/>
              </w:rPr>
            </w:pPr>
            <w:r w:rsidRPr="00ED5E05">
              <w:rPr>
                <w:rFonts w:asciiTheme="majorHAnsi" w:hAnsiTheme="majorHAnsi" w:cstheme="majorHAnsi"/>
                <w:sz w:val="28"/>
                <w:szCs w:val="28"/>
                <w:lang w:val="en-US"/>
              </w:rPr>
              <w:t>Giai cấp tư sản và tầng lớp quý tộc tư sản hóa</w:t>
            </w:r>
          </w:p>
        </w:tc>
        <w:tc>
          <w:tcPr>
            <w:tcW w:w="1430" w:type="dxa"/>
          </w:tcPr>
          <w:p w14:paraId="26DD3F3E" w14:textId="0DB16CF0" w:rsidR="00F23194" w:rsidRPr="00ED5E05" w:rsidRDefault="00F23194" w:rsidP="004A706E">
            <w:pPr>
              <w:rPr>
                <w:rFonts w:asciiTheme="majorHAnsi" w:hAnsiTheme="majorHAnsi" w:cstheme="majorHAnsi"/>
                <w:sz w:val="28"/>
                <w:szCs w:val="28"/>
                <w:lang w:val="en-US"/>
              </w:rPr>
            </w:pPr>
            <w:r w:rsidRPr="00F23194">
              <w:rPr>
                <w:rFonts w:asciiTheme="majorHAnsi" w:hAnsiTheme="majorHAnsi" w:cstheme="majorHAnsi"/>
                <w:sz w:val="28"/>
                <w:szCs w:val="28"/>
                <w:lang w:val="en-US"/>
              </w:rPr>
              <w:t>Giai cấp tư sản và tiểu tư sản trí thức</w:t>
            </w:r>
          </w:p>
        </w:tc>
        <w:tc>
          <w:tcPr>
            <w:tcW w:w="1431" w:type="dxa"/>
          </w:tcPr>
          <w:p w14:paraId="1398D7D1" w14:textId="78AF38A5" w:rsidR="00F23194" w:rsidRPr="00ED5E05" w:rsidRDefault="00F23194" w:rsidP="004A706E">
            <w:pPr>
              <w:rPr>
                <w:rFonts w:asciiTheme="majorHAnsi" w:hAnsiTheme="majorHAnsi" w:cstheme="majorHAnsi"/>
                <w:sz w:val="28"/>
                <w:szCs w:val="28"/>
                <w:lang w:val="en-US"/>
              </w:rPr>
            </w:pPr>
            <w:r w:rsidRPr="00ED5E05">
              <w:rPr>
                <w:rFonts w:asciiTheme="majorHAnsi" w:hAnsiTheme="majorHAnsi" w:cstheme="majorHAnsi"/>
                <w:sz w:val="28"/>
                <w:szCs w:val="28"/>
                <w:lang w:val="en-US"/>
              </w:rPr>
              <w:t>Giai c</w:t>
            </w:r>
            <w:r>
              <w:rPr>
                <w:rFonts w:asciiTheme="majorHAnsi" w:hAnsiTheme="majorHAnsi" w:cstheme="majorHAnsi"/>
                <w:sz w:val="28"/>
                <w:szCs w:val="28"/>
                <w:lang w:val="en-US"/>
              </w:rPr>
              <w:t>ấ</w:t>
            </w:r>
            <w:r w:rsidRPr="00ED5E05">
              <w:rPr>
                <w:rFonts w:asciiTheme="majorHAnsi" w:hAnsiTheme="majorHAnsi" w:cstheme="majorHAnsi"/>
                <w:sz w:val="28"/>
                <w:szCs w:val="28"/>
                <w:lang w:val="en-US"/>
              </w:rPr>
              <w:t>p vô sản</w:t>
            </w:r>
          </w:p>
        </w:tc>
        <w:tc>
          <w:tcPr>
            <w:tcW w:w="1701" w:type="dxa"/>
          </w:tcPr>
          <w:p w14:paraId="699C2EA3" w14:textId="03394587" w:rsidR="00F23194" w:rsidRPr="00ED5E05" w:rsidRDefault="00F23194" w:rsidP="004A706E">
            <w:pPr>
              <w:rPr>
                <w:rFonts w:asciiTheme="majorHAnsi" w:hAnsiTheme="majorHAnsi" w:cstheme="majorHAnsi"/>
                <w:sz w:val="28"/>
                <w:szCs w:val="28"/>
                <w:lang w:val="en-US"/>
              </w:rPr>
            </w:pPr>
            <w:r>
              <w:rPr>
                <w:rFonts w:asciiTheme="majorHAnsi" w:hAnsiTheme="majorHAnsi" w:cstheme="majorHAnsi"/>
                <w:sz w:val="28"/>
                <w:szCs w:val="28"/>
                <w:lang w:val="en-US"/>
              </w:rPr>
              <w:t>0.5</w:t>
            </w:r>
          </w:p>
        </w:tc>
        <w:tc>
          <w:tcPr>
            <w:tcW w:w="1532" w:type="dxa"/>
            <w:vMerge/>
          </w:tcPr>
          <w:p w14:paraId="27B60885" w14:textId="1FA60738" w:rsidR="00F23194" w:rsidRPr="00ED5E05" w:rsidRDefault="00F23194" w:rsidP="004A706E">
            <w:pPr>
              <w:rPr>
                <w:rFonts w:asciiTheme="majorHAnsi" w:hAnsiTheme="majorHAnsi" w:cstheme="majorHAnsi"/>
                <w:sz w:val="28"/>
                <w:szCs w:val="28"/>
                <w:lang w:val="en-US"/>
              </w:rPr>
            </w:pPr>
          </w:p>
        </w:tc>
      </w:tr>
      <w:tr w:rsidR="00F23194" w:rsidRPr="00ED5E05" w14:paraId="19E0F63F" w14:textId="77777777" w:rsidTr="00C80342">
        <w:tc>
          <w:tcPr>
            <w:tcW w:w="2508" w:type="dxa"/>
          </w:tcPr>
          <w:p w14:paraId="5B12DC23" w14:textId="4736F65D" w:rsidR="00F23194" w:rsidRDefault="00F23194" w:rsidP="00F23194">
            <w:pPr>
              <w:rPr>
                <w:rFonts w:asciiTheme="majorHAnsi" w:hAnsiTheme="majorHAnsi" w:cstheme="majorHAnsi"/>
                <w:b/>
                <w:bCs/>
                <w:sz w:val="28"/>
                <w:szCs w:val="28"/>
                <w:lang w:val="en-US"/>
              </w:rPr>
            </w:pPr>
            <w:r>
              <w:rPr>
                <w:rFonts w:asciiTheme="majorHAnsi" w:hAnsiTheme="majorHAnsi" w:cstheme="majorHAnsi"/>
                <w:sz w:val="28"/>
                <w:szCs w:val="28"/>
                <w:lang w:val="en-US"/>
              </w:rPr>
              <w:t>Tính chất</w:t>
            </w:r>
          </w:p>
        </w:tc>
        <w:tc>
          <w:tcPr>
            <w:tcW w:w="1430" w:type="dxa"/>
          </w:tcPr>
          <w:p w14:paraId="0E5EFADB" w14:textId="77777777" w:rsidR="00F23194" w:rsidRPr="00ED5E05" w:rsidRDefault="00F23194" w:rsidP="00F23194">
            <w:pPr>
              <w:rPr>
                <w:rFonts w:asciiTheme="majorHAnsi" w:hAnsiTheme="majorHAnsi" w:cstheme="majorHAnsi"/>
                <w:sz w:val="28"/>
                <w:szCs w:val="28"/>
                <w:lang w:val="en-US"/>
              </w:rPr>
            </w:pPr>
            <w:r w:rsidRPr="00ED5E05">
              <w:rPr>
                <w:rFonts w:asciiTheme="majorHAnsi" w:hAnsiTheme="majorHAnsi" w:cstheme="majorHAnsi"/>
                <w:sz w:val="28"/>
                <w:szCs w:val="28"/>
                <w:lang w:val="en-US"/>
              </w:rPr>
              <w:t>Cách mạng tư sản không triệt để</w:t>
            </w:r>
          </w:p>
        </w:tc>
        <w:tc>
          <w:tcPr>
            <w:tcW w:w="1430" w:type="dxa"/>
          </w:tcPr>
          <w:p w14:paraId="6CCA6618" w14:textId="5BAB35CC" w:rsidR="00F23194" w:rsidRPr="00ED5E05" w:rsidRDefault="00F23194" w:rsidP="00F23194">
            <w:pPr>
              <w:rPr>
                <w:rFonts w:asciiTheme="majorHAnsi" w:hAnsiTheme="majorHAnsi" w:cstheme="majorHAnsi"/>
                <w:sz w:val="28"/>
                <w:szCs w:val="28"/>
                <w:lang w:val="en-US"/>
              </w:rPr>
            </w:pPr>
            <w:r w:rsidRPr="00ED5E05">
              <w:rPr>
                <w:rFonts w:asciiTheme="majorHAnsi" w:hAnsiTheme="majorHAnsi" w:cstheme="majorHAnsi"/>
                <w:sz w:val="28"/>
                <w:szCs w:val="28"/>
                <w:lang w:val="en-US"/>
              </w:rPr>
              <w:t>Cách mạng tư sản không triệt để</w:t>
            </w:r>
          </w:p>
        </w:tc>
        <w:tc>
          <w:tcPr>
            <w:tcW w:w="1431" w:type="dxa"/>
          </w:tcPr>
          <w:p w14:paraId="7D940BE5" w14:textId="523BC11A" w:rsidR="00F23194" w:rsidRPr="00ED5E05" w:rsidRDefault="00F23194" w:rsidP="00F23194">
            <w:pPr>
              <w:rPr>
                <w:rFonts w:asciiTheme="majorHAnsi" w:hAnsiTheme="majorHAnsi" w:cstheme="majorHAnsi"/>
                <w:sz w:val="28"/>
                <w:szCs w:val="28"/>
                <w:lang w:val="en-US"/>
              </w:rPr>
            </w:pPr>
            <w:r w:rsidRPr="00ED5E05">
              <w:rPr>
                <w:rFonts w:asciiTheme="majorHAnsi" w:hAnsiTheme="majorHAnsi" w:cstheme="majorHAnsi"/>
                <w:sz w:val="28"/>
                <w:szCs w:val="28"/>
                <w:lang w:val="en-US"/>
              </w:rPr>
              <w:t>Cách mạng vô sản</w:t>
            </w:r>
          </w:p>
        </w:tc>
        <w:tc>
          <w:tcPr>
            <w:tcW w:w="1701" w:type="dxa"/>
          </w:tcPr>
          <w:p w14:paraId="33994096" w14:textId="31990238" w:rsidR="00F23194" w:rsidRPr="00ED5E05" w:rsidRDefault="00F23194" w:rsidP="00F23194">
            <w:pPr>
              <w:rPr>
                <w:rFonts w:asciiTheme="majorHAnsi" w:hAnsiTheme="majorHAnsi" w:cstheme="majorHAnsi"/>
                <w:sz w:val="28"/>
                <w:szCs w:val="28"/>
                <w:lang w:val="en-US"/>
              </w:rPr>
            </w:pPr>
            <w:r>
              <w:rPr>
                <w:rFonts w:asciiTheme="majorHAnsi" w:hAnsiTheme="majorHAnsi" w:cstheme="majorHAnsi"/>
                <w:sz w:val="28"/>
                <w:szCs w:val="28"/>
                <w:lang w:val="en-US"/>
              </w:rPr>
              <w:t>1.0</w:t>
            </w:r>
          </w:p>
        </w:tc>
        <w:tc>
          <w:tcPr>
            <w:tcW w:w="1532" w:type="dxa"/>
            <w:vMerge/>
          </w:tcPr>
          <w:p w14:paraId="194F7FA7" w14:textId="644BC5D0" w:rsidR="00F23194" w:rsidRPr="00ED5E05" w:rsidRDefault="00F23194" w:rsidP="00F23194">
            <w:pPr>
              <w:rPr>
                <w:rFonts w:asciiTheme="majorHAnsi" w:hAnsiTheme="majorHAnsi" w:cstheme="majorHAnsi"/>
                <w:sz w:val="28"/>
                <w:szCs w:val="28"/>
                <w:lang w:val="en-US"/>
              </w:rPr>
            </w:pPr>
          </w:p>
        </w:tc>
      </w:tr>
      <w:tr w:rsidR="00F23194" w14:paraId="66E769EA" w14:textId="77777777" w:rsidTr="00ED5E05">
        <w:tc>
          <w:tcPr>
            <w:tcW w:w="10032" w:type="dxa"/>
            <w:gridSpan w:val="6"/>
            <w:shd w:val="clear" w:color="auto" w:fill="FFE599" w:themeFill="accent4" w:themeFillTint="66"/>
          </w:tcPr>
          <w:p w14:paraId="157C9185" w14:textId="07AB024F" w:rsidR="00F23194" w:rsidRDefault="00F23194" w:rsidP="004A3F85">
            <w:pPr>
              <w:jc w:val="center"/>
              <w:rPr>
                <w:rFonts w:asciiTheme="majorHAnsi" w:hAnsiTheme="majorHAnsi" w:cstheme="majorHAnsi"/>
                <w:b/>
                <w:bCs/>
                <w:sz w:val="28"/>
                <w:szCs w:val="28"/>
                <w:lang w:val="en-US"/>
              </w:rPr>
            </w:pPr>
            <w:r>
              <w:rPr>
                <w:rFonts w:asciiTheme="majorHAnsi" w:hAnsiTheme="majorHAnsi" w:cstheme="majorHAnsi"/>
                <w:b/>
                <w:bCs/>
                <w:sz w:val="28"/>
                <w:szCs w:val="28"/>
                <w:lang w:val="en-US"/>
              </w:rPr>
              <w:t xml:space="preserve">Câu 2: </w:t>
            </w:r>
            <w:r w:rsidRPr="00ED5E05">
              <w:rPr>
                <w:rFonts w:asciiTheme="majorHAnsi" w:hAnsiTheme="majorHAnsi" w:cstheme="majorHAnsi"/>
                <w:b/>
                <w:bCs/>
                <w:sz w:val="28"/>
                <w:szCs w:val="28"/>
                <w:lang w:val="en-US"/>
              </w:rPr>
              <w:t xml:space="preserve"> Cuộc cách mạng tháng Mười Nga năm 1917</w:t>
            </w:r>
            <w:r w:rsidR="00681180">
              <w:rPr>
                <w:rFonts w:asciiTheme="majorHAnsi" w:hAnsiTheme="majorHAnsi" w:cstheme="majorHAnsi"/>
                <w:b/>
                <w:bCs/>
                <w:sz w:val="28"/>
                <w:szCs w:val="28"/>
                <w:lang w:val="en-US"/>
              </w:rPr>
              <w:t xml:space="preserve"> (7 điểm)</w:t>
            </w:r>
          </w:p>
        </w:tc>
      </w:tr>
      <w:tr w:rsidR="00F23194" w14:paraId="78F19711" w14:textId="77777777" w:rsidTr="00A55DEA">
        <w:tc>
          <w:tcPr>
            <w:tcW w:w="2508" w:type="dxa"/>
          </w:tcPr>
          <w:p w14:paraId="56D7249A" w14:textId="4CE55707" w:rsidR="00F23194" w:rsidRDefault="00F23194" w:rsidP="00F23194">
            <w:pPr>
              <w:jc w:val="both"/>
              <w:rPr>
                <w:rFonts w:asciiTheme="majorHAnsi" w:hAnsiTheme="majorHAnsi" w:cstheme="majorHAnsi"/>
                <w:b/>
                <w:bCs/>
                <w:sz w:val="28"/>
                <w:szCs w:val="28"/>
                <w:lang w:val="en-US"/>
              </w:rPr>
            </w:pPr>
            <w:r w:rsidRPr="00530189">
              <w:rPr>
                <w:rFonts w:asciiTheme="majorHAnsi" w:hAnsiTheme="majorHAnsi" w:cstheme="majorHAnsi"/>
                <w:b/>
                <w:bCs/>
                <w:sz w:val="28"/>
                <w:szCs w:val="28"/>
                <w:lang w:val="en-US"/>
              </w:rPr>
              <w:t xml:space="preserve">     a. Trình bày tình hình nước Nga trước cách mạng?</w:t>
            </w:r>
          </w:p>
        </w:tc>
        <w:tc>
          <w:tcPr>
            <w:tcW w:w="4291" w:type="dxa"/>
            <w:gridSpan w:val="3"/>
          </w:tcPr>
          <w:p w14:paraId="31D3C3E2" w14:textId="77777777" w:rsidR="00F23194" w:rsidRPr="00554507" w:rsidRDefault="00F23194" w:rsidP="00F23194">
            <w:pPr>
              <w:rPr>
                <w:rFonts w:asciiTheme="majorHAnsi" w:hAnsiTheme="majorHAnsi" w:cstheme="majorHAnsi"/>
                <w:sz w:val="28"/>
                <w:szCs w:val="28"/>
                <w:lang w:val="en-US"/>
              </w:rPr>
            </w:pPr>
            <w:r>
              <w:rPr>
                <w:rFonts w:asciiTheme="majorHAnsi" w:hAnsiTheme="majorHAnsi" w:cstheme="majorHAnsi"/>
                <w:b/>
                <w:bCs/>
                <w:sz w:val="28"/>
                <w:szCs w:val="28"/>
                <w:lang w:val="en-US"/>
              </w:rPr>
              <w:t xml:space="preserve">-Chính trị: </w:t>
            </w:r>
            <w:r w:rsidRPr="00554507">
              <w:rPr>
                <w:rFonts w:asciiTheme="majorHAnsi" w:hAnsiTheme="majorHAnsi" w:cstheme="majorHAnsi"/>
                <w:sz w:val="28"/>
                <w:szCs w:val="28"/>
                <w:lang w:val="en-US"/>
              </w:rPr>
              <w:t>Trước cách mạng, Nga vẫn là một nước quân chủ chuyên chế, đứng đầu là Nga hoàng Ni-cô-lai II.</w:t>
            </w:r>
          </w:p>
          <w:p w14:paraId="7D64D5A6" w14:textId="59C2D319" w:rsidR="00F23194" w:rsidRDefault="00F23194" w:rsidP="00F23194">
            <w:pPr>
              <w:rPr>
                <w:rFonts w:asciiTheme="majorHAnsi" w:hAnsiTheme="majorHAnsi" w:cstheme="majorHAnsi"/>
                <w:sz w:val="28"/>
                <w:szCs w:val="28"/>
                <w:lang w:val="en-US"/>
              </w:rPr>
            </w:pPr>
            <w:r>
              <w:rPr>
                <w:rFonts w:asciiTheme="majorHAnsi" w:hAnsiTheme="majorHAnsi" w:cstheme="majorHAnsi"/>
                <w:b/>
                <w:bCs/>
                <w:sz w:val="28"/>
                <w:szCs w:val="28"/>
                <w:lang w:val="en-US"/>
              </w:rPr>
              <w:t xml:space="preserve">                 </w:t>
            </w:r>
            <w:r w:rsidRPr="00554507">
              <w:rPr>
                <w:rFonts w:asciiTheme="majorHAnsi" w:hAnsiTheme="majorHAnsi" w:cstheme="majorHAnsi"/>
                <w:sz w:val="28"/>
                <w:szCs w:val="28"/>
                <w:lang w:val="en-US"/>
              </w:rPr>
              <w:t>Năm 1914, Nga hoàng tham gia chiến tranh đế quốc, gây nên những hậu quả nghiêm trọng: Kinh tế suy sụp, nạn đ</w:t>
            </w:r>
            <w:r w:rsidR="0017014A">
              <w:rPr>
                <w:rFonts w:asciiTheme="majorHAnsi" w:hAnsiTheme="majorHAnsi" w:cstheme="majorHAnsi"/>
                <w:sz w:val="28"/>
                <w:szCs w:val="28"/>
                <w:lang w:val="en-US"/>
              </w:rPr>
              <w:t>ói</w:t>
            </w:r>
            <w:r w:rsidRPr="00554507">
              <w:rPr>
                <w:rFonts w:asciiTheme="majorHAnsi" w:hAnsiTheme="majorHAnsi" w:cstheme="majorHAnsi"/>
                <w:sz w:val="28"/>
                <w:szCs w:val="28"/>
                <w:lang w:val="en-US"/>
              </w:rPr>
              <w:t xml:space="preserve"> khắp nơi…</w:t>
            </w:r>
          </w:p>
          <w:p w14:paraId="7174EEE7" w14:textId="77777777" w:rsidR="00F23194" w:rsidRDefault="00F23194" w:rsidP="00F23194">
            <w:pPr>
              <w:rPr>
                <w:rFonts w:asciiTheme="majorHAnsi" w:hAnsiTheme="majorHAnsi" w:cstheme="majorHAnsi"/>
                <w:sz w:val="28"/>
                <w:szCs w:val="28"/>
                <w:lang w:val="en-US"/>
              </w:rPr>
            </w:pPr>
            <w:r>
              <w:rPr>
                <w:rFonts w:asciiTheme="majorHAnsi" w:hAnsiTheme="majorHAnsi" w:cstheme="majorHAnsi"/>
                <w:sz w:val="28"/>
                <w:szCs w:val="28"/>
                <w:lang w:val="en-US"/>
              </w:rPr>
              <w:t>-</w:t>
            </w:r>
            <w:r w:rsidRPr="004A3F85">
              <w:rPr>
                <w:rFonts w:asciiTheme="majorHAnsi" w:hAnsiTheme="majorHAnsi" w:cstheme="majorHAnsi"/>
                <w:b/>
                <w:bCs/>
                <w:sz w:val="28"/>
                <w:szCs w:val="28"/>
                <w:lang w:val="en-US"/>
              </w:rPr>
              <w:t>Kinh tế</w:t>
            </w:r>
            <w:r>
              <w:rPr>
                <w:rFonts w:asciiTheme="majorHAnsi" w:hAnsiTheme="majorHAnsi" w:cstheme="majorHAnsi"/>
                <w:sz w:val="28"/>
                <w:szCs w:val="28"/>
                <w:lang w:val="en-US"/>
              </w:rPr>
              <w:t xml:space="preserve">: </w:t>
            </w:r>
            <w:bookmarkStart w:id="2" w:name="_Hlk127974392"/>
            <w:r>
              <w:rPr>
                <w:rFonts w:asciiTheme="majorHAnsi" w:hAnsiTheme="majorHAnsi" w:cstheme="majorHAnsi"/>
                <w:sz w:val="28"/>
                <w:szCs w:val="28"/>
                <w:lang w:val="en-US"/>
              </w:rPr>
              <w:t>Nước Nga đã xuất hiện các tổ chức độc quyền. Tuy nhiên sự tồn tại của chế độ quân chủ và những tàn tích phong kiến kìm hãm nặng nề sự phát triển của chủ nghĩa tư bản ở Nga. Kinh tế Nga lạc hậu, chậm phát triển.</w:t>
            </w:r>
          </w:p>
          <w:bookmarkEnd w:id="2"/>
          <w:p w14:paraId="09D8C70E" w14:textId="77777777" w:rsidR="00F23194" w:rsidRDefault="00F23194" w:rsidP="00F23194">
            <w:pPr>
              <w:rPr>
                <w:rFonts w:asciiTheme="majorHAnsi" w:hAnsiTheme="majorHAnsi" w:cstheme="majorHAnsi"/>
                <w:sz w:val="28"/>
                <w:szCs w:val="28"/>
                <w:lang w:val="en-US"/>
              </w:rPr>
            </w:pPr>
            <w:r>
              <w:rPr>
                <w:rFonts w:asciiTheme="majorHAnsi" w:hAnsiTheme="majorHAnsi" w:cstheme="majorHAnsi"/>
                <w:sz w:val="28"/>
                <w:szCs w:val="28"/>
                <w:lang w:val="en-US"/>
              </w:rPr>
              <w:t>-</w:t>
            </w:r>
            <w:r w:rsidRPr="004A3F85">
              <w:rPr>
                <w:rFonts w:asciiTheme="majorHAnsi" w:hAnsiTheme="majorHAnsi" w:cstheme="majorHAnsi"/>
                <w:b/>
                <w:bCs/>
                <w:sz w:val="28"/>
                <w:szCs w:val="28"/>
                <w:lang w:val="en-US"/>
              </w:rPr>
              <w:t>Xã hội</w:t>
            </w:r>
            <w:r>
              <w:rPr>
                <w:rFonts w:asciiTheme="majorHAnsi" w:hAnsiTheme="majorHAnsi" w:cstheme="majorHAnsi"/>
                <w:sz w:val="28"/>
                <w:szCs w:val="28"/>
                <w:lang w:val="en-US"/>
              </w:rPr>
              <w:t xml:space="preserve">: Các tầng lớp nhân dân, đặc biệt là công nhân, nông dân và hơn 100 dân tộc khác trong đế quốc Nga cực khổ. </w:t>
            </w:r>
          </w:p>
          <w:p w14:paraId="07E72E71" w14:textId="6B0DA8FA" w:rsidR="00F23194" w:rsidRDefault="00F23194" w:rsidP="00F23194">
            <w:pPr>
              <w:rPr>
                <w:rFonts w:asciiTheme="majorHAnsi" w:hAnsiTheme="majorHAnsi" w:cstheme="majorHAnsi"/>
                <w:sz w:val="28"/>
                <w:szCs w:val="28"/>
                <w:lang w:val="en-US"/>
              </w:rPr>
            </w:pPr>
            <w:r>
              <w:rPr>
                <w:rFonts w:asciiTheme="majorHAnsi" w:hAnsiTheme="majorHAnsi" w:cstheme="majorHAnsi"/>
                <w:sz w:val="28"/>
                <w:szCs w:val="28"/>
                <w:lang w:val="en-US"/>
              </w:rPr>
              <w:t xml:space="preserve">           Phong trào phản đối chiến tranh, đòi lật đổ chế độ Nga hoàng lan rộng khắp nơi. Chính phủ Nga hoàng bất lực, không còn khả năng thống trị như cũ.</w:t>
            </w:r>
          </w:p>
          <w:p w14:paraId="16A405AF" w14:textId="36EC17C8" w:rsidR="00F23194" w:rsidRPr="00554507" w:rsidRDefault="00F23194" w:rsidP="00F23194">
            <w:pPr>
              <w:rPr>
                <w:rFonts w:asciiTheme="majorHAnsi" w:hAnsiTheme="majorHAnsi" w:cstheme="majorHAnsi"/>
                <w:sz w:val="28"/>
                <w:szCs w:val="28"/>
                <w:lang w:val="en-US"/>
              </w:rPr>
            </w:pPr>
            <w:r>
              <w:rPr>
                <w:rFonts w:asciiTheme="majorHAnsi" w:hAnsiTheme="majorHAnsi" w:cstheme="majorHAnsi"/>
                <w:sz w:val="28"/>
                <w:szCs w:val="28"/>
                <w:lang w:val="en-US"/>
              </w:rPr>
              <w:t xml:space="preserve">=&gt;Như vậy nước Nga tồn tại nhiều mâu thuẫn chồng chéo. Yêu cầu lịch sử đăt ra lúc này là tiến hành một cuộc cách mạng nhằm xóa bỏ chế độ phong kiến. </w:t>
            </w:r>
            <w:r w:rsidRPr="00E430DB">
              <w:rPr>
                <w:rFonts w:asciiTheme="majorHAnsi" w:hAnsiTheme="majorHAnsi" w:cstheme="majorHAnsi"/>
                <w:b/>
                <w:bCs/>
                <w:sz w:val="28"/>
                <w:szCs w:val="28"/>
                <w:lang w:val="en-US"/>
              </w:rPr>
              <w:t>Nước Nga đã tiến sát một cuộc cách mạng.</w:t>
            </w:r>
          </w:p>
        </w:tc>
        <w:tc>
          <w:tcPr>
            <w:tcW w:w="1701" w:type="dxa"/>
          </w:tcPr>
          <w:p w14:paraId="0CF1F328" w14:textId="77777777" w:rsidR="00F23194" w:rsidRDefault="00681180" w:rsidP="00F23194">
            <w:pPr>
              <w:rPr>
                <w:rFonts w:asciiTheme="majorHAnsi" w:hAnsiTheme="majorHAnsi" w:cstheme="majorHAnsi"/>
                <w:b/>
                <w:bCs/>
                <w:sz w:val="28"/>
                <w:szCs w:val="28"/>
                <w:lang w:val="en-US"/>
              </w:rPr>
            </w:pPr>
            <w:r>
              <w:rPr>
                <w:rFonts w:asciiTheme="majorHAnsi" w:hAnsiTheme="majorHAnsi" w:cstheme="majorHAnsi"/>
                <w:b/>
                <w:bCs/>
                <w:sz w:val="28"/>
                <w:szCs w:val="28"/>
                <w:lang w:val="en-US"/>
              </w:rPr>
              <w:t>1.0</w:t>
            </w:r>
          </w:p>
          <w:p w14:paraId="4E7A6C34" w14:textId="77777777" w:rsidR="00681180" w:rsidRDefault="00681180" w:rsidP="00F23194">
            <w:pPr>
              <w:rPr>
                <w:rFonts w:asciiTheme="majorHAnsi" w:hAnsiTheme="majorHAnsi" w:cstheme="majorHAnsi"/>
                <w:b/>
                <w:bCs/>
                <w:sz w:val="28"/>
                <w:szCs w:val="28"/>
                <w:lang w:val="en-US"/>
              </w:rPr>
            </w:pPr>
          </w:p>
          <w:p w14:paraId="1509610D" w14:textId="77777777" w:rsidR="00681180" w:rsidRDefault="00681180" w:rsidP="00F23194">
            <w:pPr>
              <w:rPr>
                <w:rFonts w:asciiTheme="majorHAnsi" w:hAnsiTheme="majorHAnsi" w:cstheme="majorHAnsi"/>
                <w:b/>
                <w:bCs/>
                <w:sz w:val="28"/>
                <w:szCs w:val="28"/>
                <w:lang w:val="en-US"/>
              </w:rPr>
            </w:pPr>
          </w:p>
          <w:p w14:paraId="6B0AD873" w14:textId="77777777" w:rsidR="00681180" w:rsidRDefault="00681180" w:rsidP="00F23194">
            <w:pPr>
              <w:rPr>
                <w:rFonts w:asciiTheme="majorHAnsi" w:hAnsiTheme="majorHAnsi" w:cstheme="majorHAnsi"/>
                <w:b/>
                <w:bCs/>
                <w:sz w:val="28"/>
                <w:szCs w:val="28"/>
                <w:lang w:val="en-US"/>
              </w:rPr>
            </w:pPr>
          </w:p>
          <w:p w14:paraId="2317421C" w14:textId="77777777" w:rsidR="00681180" w:rsidRDefault="00681180" w:rsidP="00F23194">
            <w:pPr>
              <w:rPr>
                <w:rFonts w:asciiTheme="majorHAnsi" w:hAnsiTheme="majorHAnsi" w:cstheme="majorHAnsi"/>
                <w:b/>
                <w:bCs/>
                <w:sz w:val="28"/>
                <w:szCs w:val="28"/>
                <w:lang w:val="en-US"/>
              </w:rPr>
            </w:pPr>
          </w:p>
          <w:p w14:paraId="6929D623" w14:textId="77777777" w:rsidR="00681180" w:rsidRDefault="00681180" w:rsidP="00F23194">
            <w:pPr>
              <w:rPr>
                <w:rFonts w:asciiTheme="majorHAnsi" w:hAnsiTheme="majorHAnsi" w:cstheme="majorHAnsi"/>
                <w:b/>
                <w:bCs/>
                <w:sz w:val="28"/>
                <w:szCs w:val="28"/>
                <w:lang w:val="en-US"/>
              </w:rPr>
            </w:pPr>
          </w:p>
          <w:p w14:paraId="44997804" w14:textId="77777777" w:rsidR="00681180" w:rsidRDefault="00681180" w:rsidP="00F23194">
            <w:pPr>
              <w:rPr>
                <w:rFonts w:asciiTheme="majorHAnsi" w:hAnsiTheme="majorHAnsi" w:cstheme="majorHAnsi"/>
                <w:b/>
                <w:bCs/>
                <w:sz w:val="28"/>
                <w:szCs w:val="28"/>
                <w:lang w:val="en-US"/>
              </w:rPr>
            </w:pPr>
          </w:p>
          <w:p w14:paraId="22C78F87" w14:textId="77777777" w:rsidR="00681180" w:rsidRDefault="00681180" w:rsidP="00F23194">
            <w:pPr>
              <w:rPr>
                <w:rFonts w:asciiTheme="majorHAnsi" w:hAnsiTheme="majorHAnsi" w:cstheme="majorHAnsi"/>
                <w:b/>
                <w:bCs/>
                <w:sz w:val="28"/>
                <w:szCs w:val="28"/>
                <w:lang w:val="en-US"/>
              </w:rPr>
            </w:pPr>
          </w:p>
          <w:p w14:paraId="31F4ABB7" w14:textId="77777777" w:rsidR="00681180" w:rsidRDefault="00681180" w:rsidP="00F23194">
            <w:pPr>
              <w:rPr>
                <w:rFonts w:asciiTheme="majorHAnsi" w:hAnsiTheme="majorHAnsi" w:cstheme="majorHAnsi"/>
                <w:b/>
                <w:bCs/>
                <w:sz w:val="28"/>
                <w:szCs w:val="28"/>
                <w:lang w:val="en-US"/>
              </w:rPr>
            </w:pPr>
          </w:p>
          <w:p w14:paraId="23748CF4" w14:textId="77777777" w:rsidR="00681180" w:rsidRDefault="00681180" w:rsidP="00F23194">
            <w:pPr>
              <w:rPr>
                <w:rFonts w:asciiTheme="majorHAnsi" w:hAnsiTheme="majorHAnsi" w:cstheme="majorHAnsi"/>
                <w:b/>
                <w:bCs/>
                <w:sz w:val="28"/>
                <w:szCs w:val="28"/>
                <w:lang w:val="en-US"/>
              </w:rPr>
            </w:pPr>
            <w:r>
              <w:rPr>
                <w:rFonts w:asciiTheme="majorHAnsi" w:hAnsiTheme="majorHAnsi" w:cstheme="majorHAnsi"/>
                <w:b/>
                <w:bCs/>
                <w:sz w:val="28"/>
                <w:szCs w:val="28"/>
                <w:lang w:val="en-US"/>
              </w:rPr>
              <w:t>0.5</w:t>
            </w:r>
          </w:p>
          <w:p w14:paraId="23FDD8C7" w14:textId="77777777" w:rsidR="00681180" w:rsidRDefault="00681180" w:rsidP="00F23194">
            <w:pPr>
              <w:rPr>
                <w:rFonts w:asciiTheme="majorHAnsi" w:hAnsiTheme="majorHAnsi" w:cstheme="majorHAnsi"/>
                <w:b/>
                <w:bCs/>
                <w:sz w:val="28"/>
                <w:szCs w:val="28"/>
                <w:lang w:val="en-US"/>
              </w:rPr>
            </w:pPr>
          </w:p>
          <w:p w14:paraId="1D68F17F" w14:textId="77777777" w:rsidR="00681180" w:rsidRDefault="00681180" w:rsidP="00F23194">
            <w:pPr>
              <w:rPr>
                <w:rFonts w:asciiTheme="majorHAnsi" w:hAnsiTheme="majorHAnsi" w:cstheme="majorHAnsi"/>
                <w:b/>
                <w:bCs/>
                <w:sz w:val="28"/>
                <w:szCs w:val="28"/>
                <w:lang w:val="en-US"/>
              </w:rPr>
            </w:pPr>
          </w:p>
          <w:p w14:paraId="1003CF91" w14:textId="77777777" w:rsidR="00681180" w:rsidRDefault="00681180" w:rsidP="00F23194">
            <w:pPr>
              <w:rPr>
                <w:rFonts w:asciiTheme="majorHAnsi" w:hAnsiTheme="majorHAnsi" w:cstheme="majorHAnsi"/>
                <w:b/>
                <w:bCs/>
                <w:sz w:val="28"/>
                <w:szCs w:val="28"/>
                <w:lang w:val="en-US"/>
              </w:rPr>
            </w:pPr>
          </w:p>
          <w:p w14:paraId="67B05BB7" w14:textId="77777777" w:rsidR="00681180" w:rsidRDefault="00681180" w:rsidP="00F23194">
            <w:pPr>
              <w:rPr>
                <w:rFonts w:asciiTheme="majorHAnsi" w:hAnsiTheme="majorHAnsi" w:cstheme="majorHAnsi"/>
                <w:b/>
                <w:bCs/>
                <w:sz w:val="28"/>
                <w:szCs w:val="28"/>
                <w:lang w:val="en-US"/>
              </w:rPr>
            </w:pPr>
          </w:p>
          <w:p w14:paraId="7914CACC" w14:textId="77777777" w:rsidR="00681180" w:rsidRDefault="00681180" w:rsidP="00F23194">
            <w:pPr>
              <w:rPr>
                <w:rFonts w:asciiTheme="majorHAnsi" w:hAnsiTheme="majorHAnsi" w:cstheme="majorHAnsi"/>
                <w:b/>
                <w:bCs/>
                <w:sz w:val="28"/>
                <w:szCs w:val="28"/>
                <w:lang w:val="en-US"/>
              </w:rPr>
            </w:pPr>
          </w:p>
          <w:p w14:paraId="109203E2" w14:textId="77777777" w:rsidR="00681180" w:rsidRDefault="00681180" w:rsidP="00F23194">
            <w:pPr>
              <w:rPr>
                <w:rFonts w:asciiTheme="majorHAnsi" w:hAnsiTheme="majorHAnsi" w:cstheme="majorHAnsi"/>
                <w:b/>
                <w:bCs/>
                <w:sz w:val="28"/>
                <w:szCs w:val="28"/>
                <w:lang w:val="en-US"/>
              </w:rPr>
            </w:pPr>
          </w:p>
          <w:p w14:paraId="28431294" w14:textId="77777777" w:rsidR="00681180" w:rsidRDefault="00681180" w:rsidP="00F23194">
            <w:pPr>
              <w:rPr>
                <w:rFonts w:asciiTheme="majorHAnsi" w:hAnsiTheme="majorHAnsi" w:cstheme="majorHAnsi"/>
                <w:b/>
                <w:bCs/>
                <w:sz w:val="28"/>
                <w:szCs w:val="28"/>
                <w:lang w:val="en-US"/>
              </w:rPr>
            </w:pPr>
            <w:r>
              <w:rPr>
                <w:rFonts w:asciiTheme="majorHAnsi" w:hAnsiTheme="majorHAnsi" w:cstheme="majorHAnsi"/>
                <w:b/>
                <w:bCs/>
                <w:sz w:val="28"/>
                <w:szCs w:val="28"/>
                <w:lang w:val="en-US"/>
              </w:rPr>
              <w:t>1.0</w:t>
            </w:r>
          </w:p>
          <w:p w14:paraId="35F51A59" w14:textId="77777777" w:rsidR="00681180" w:rsidRDefault="00681180" w:rsidP="00F23194">
            <w:pPr>
              <w:rPr>
                <w:rFonts w:asciiTheme="majorHAnsi" w:hAnsiTheme="majorHAnsi" w:cstheme="majorHAnsi"/>
                <w:b/>
                <w:bCs/>
                <w:sz w:val="28"/>
                <w:szCs w:val="28"/>
                <w:lang w:val="en-US"/>
              </w:rPr>
            </w:pPr>
          </w:p>
          <w:p w14:paraId="0CA55751" w14:textId="77777777" w:rsidR="00681180" w:rsidRDefault="00681180" w:rsidP="00F23194">
            <w:pPr>
              <w:rPr>
                <w:rFonts w:asciiTheme="majorHAnsi" w:hAnsiTheme="majorHAnsi" w:cstheme="majorHAnsi"/>
                <w:b/>
                <w:bCs/>
                <w:sz w:val="28"/>
                <w:szCs w:val="28"/>
                <w:lang w:val="en-US"/>
              </w:rPr>
            </w:pPr>
          </w:p>
          <w:p w14:paraId="0CD727A4" w14:textId="77777777" w:rsidR="00681180" w:rsidRDefault="00681180" w:rsidP="00F23194">
            <w:pPr>
              <w:rPr>
                <w:rFonts w:asciiTheme="majorHAnsi" w:hAnsiTheme="majorHAnsi" w:cstheme="majorHAnsi"/>
                <w:b/>
                <w:bCs/>
                <w:sz w:val="28"/>
                <w:szCs w:val="28"/>
                <w:lang w:val="en-US"/>
              </w:rPr>
            </w:pPr>
          </w:p>
          <w:p w14:paraId="093AADF7" w14:textId="77777777" w:rsidR="00681180" w:rsidRDefault="00681180" w:rsidP="00F23194">
            <w:pPr>
              <w:rPr>
                <w:rFonts w:asciiTheme="majorHAnsi" w:hAnsiTheme="majorHAnsi" w:cstheme="majorHAnsi"/>
                <w:b/>
                <w:bCs/>
                <w:sz w:val="28"/>
                <w:szCs w:val="28"/>
                <w:lang w:val="en-US"/>
              </w:rPr>
            </w:pPr>
          </w:p>
          <w:p w14:paraId="7FBA62B3" w14:textId="77777777" w:rsidR="00681180" w:rsidRDefault="00681180" w:rsidP="00F23194">
            <w:pPr>
              <w:rPr>
                <w:rFonts w:asciiTheme="majorHAnsi" w:hAnsiTheme="majorHAnsi" w:cstheme="majorHAnsi"/>
                <w:b/>
                <w:bCs/>
                <w:sz w:val="28"/>
                <w:szCs w:val="28"/>
                <w:lang w:val="en-US"/>
              </w:rPr>
            </w:pPr>
          </w:p>
          <w:p w14:paraId="641A3BF9" w14:textId="77777777" w:rsidR="00681180" w:rsidRDefault="00681180" w:rsidP="00F23194">
            <w:pPr>
              <w:rPr>
                <w:rFonts w:asciiTheme="majorHAnsi" w:hAnsiTheme="majorHAnsi" w:cstheme="majorHAnsi"/>
                <w:b/>
                <w:bCs/>
                <w:sz w:val="28"/>
                <w:szCs w:val="28"/>
                <w:lang w:val="en-US"/>
              </w:rPr>
            </w:pPr>
          </w:p>
          <w:p w14:paraId="69C8E960" w14:textId="77777777" w:rsidR="00681180" w:rsidRDefault="00681180" w:rsidP="00F23194">
            <w:pPr>
              <w:rPr>
                <w:rFonts w:asciiTheme="majorHAnsi" w:hAnsiTheme="majorHAnsi" w:cstheme="majorHAnsi"/>
                <w:b/>
                <w:bCs/>
                <w:sz w:val="28"/>
                <w:szCs w:val="28"/>
                <w:lang w:val="en-US"/>
              </w:rPr>
            </w:pPr>
          </w:p>
          <w:p w14:paraId="3A14CB81" w14:textId="77777777" w:rsidR="00681180" w:rsidRDefault="00681180" w:rsidP="00F23194">
            <w:pPr>
              <w:rPr>
                <w:rFonts w:asciiTheme="majorHAnsi" w:hAnsiTheme="majorHAnsi" w:cstheme="majorHAnsi"/>
                <w:b/>
                <w:bCs/>
                <w:sz w:val="28"/>
                <w:szCs w:val="28"/>
                <w:lang w:val="en-US"/>
              </w:rPr>
            </w:pPr>
          </w:p>
          <w:p w14:paraId="25D084B6" w14:textId="77777777" w:rsidR="00681180" w:rsidRDefault="00681180" w:rsidP="00F23194">
            <w:pPr>
              <w:rPr>
                <w:rFonts w:asciiTheme="majorHAnsi" w:hAnsiTheme="majorHAnsi" w:cstheme="majorHAnsi"/>
                <w:b/>
                <w:bCs/>
                <w:sz w:val="28"/>
                <w:szCs w:val="28"/>
                <w:lang w:val="en-US"/>
              </w:rPr>
            </w:pPr>
          </w:p>
          <w:p w14:paraId="2D7AC6F8" w14:textId="2C1495CF" w:rsidR="00681180" w:rsidRDefault="00681180" w:rsidP="00F23194">
            <w:pPr>
              <w:rPr>
                <w:rFonts w:asciiTheme="majorHAnsi" w:hAnsiTheme="majorHAnsi" w:cstheme="majorHAnsi"/>
                <w:b/>
                <w:bCs/>
                <w:sz w:val="28"/>
                <w:szCs w:val="28"/>
                <w:lang w:val="en-US"/>
              </w:rPr>
            </w:pPr>
            <w:r>
              <w:rPr>
                <w:rFonts w:asciiTheme="majorHAnsi" w:hAnsiTheme="majorHAnsi" w:cstheme="majorHAnsi"/>
                <w:b/>
                <w:bCs/>
                <w:sz w:val="28"/>
                <w:szCs w:val="28"/>
                <w:lang w:val="en-US"/>
              </w:rPr>
              <w:t>0.5</w:t>
            </w:r>
          </w:p>
        </w:tc>
        <w:tc>
          <w:tcPr>
            <w:tcW w:w="1532" w:type="dxa"/>
          </w:tcPr>
          <w:p w14:paraId="5A2FDB01" w14:textId="2F55BACC" w:rsidR="00F23194" w:rsidRDefault="004A3F85" w:rsidP="00F23194">
            <w:pPr>
              <w:rPr>
                <w:rFonts w:asciiTheme="majorHAnsi" w:hAnsiTheme="majorHAnsi" w:cstheme="majorHAnsi"/>
                <w:b/>
                <w:bCs/>
                <w:sz w:val="28"/>
                <w:szCs w:val="28"/>
                <w:lang w:val="en-US"/>
              </w:rPr>
            </w:pPr>
            <w:r>
              <w:rPr>
                <w:rFonts w:asciiTheme="majorHAnsi" w:hAnsiTheme="majorHAnsi" w:cstheme="majorHAnsi"/>
                <w:b/>
                <w:bCs/>
                <w:sz w:val="28"/>
                <w:szCs w:val="28"/>
                <w:lang w:val="en-US"/>
              </w:rPr>
              <w:t>3.0</w:t>
            </w:r>
          </w:p>
        </w:tc>
      </w:tr>
      <w:tr w:rsidR="00F23194" w14:paraId="78BD7985" w14:textId="77777777" w:rsidTr="00A55DEA">
        <w:tc>
          <w:tcPr>
            <w:tcW w:w="2508" w:type="dxa"/>
          </w:tcPr>
          <w:p w14:paraId="673D61FB" w14:textId="2CC3E61D" w:rsidR="00F23194" w:rsidRDefault="00F23194" w:rsidP="00F23194">
            <w:pPr>
              <w:rPr>
                <w:rFonts w:asciiTheme="majorHAnsi" w:hAnsiTheme="majorHAnsi" w:cstheme="majorHAnsi"/>
                <w:b/>
                <w:bCs/>
                <w:sz w:val="28"/>
                <w:szCs w:val="28"/>
                <w:lang w:val="en-US"/>
              </w:rPr>
            </w:pPr>
            <w:r w:rsidRPr="005A38D8">
              <w:rPr>
                <w:rFonts w:asciiTheme="majorHAnsi" w:hAnsiTheme="majorHAnsi" w:cstheme="majorHAnsi"/>
                <w:b/>
                <w:bCs/>
                <w:sz w:val="28"/>
                <w:szCs w:val="28"/>
                <w:lang w:val="en-US"/>
              </w:rPr>
              <w:t xml:space="preserve">b.Ảnh hưởng của cách mạng tháng Mười Nga đối với cách mạng Việt Nam? </w:t>
            </w:r>
          </w:p>
        </w:tc>
        <w:tc>
          <w:tcPr>
            <w:tcW w:w="4291" w:type="dxa"/>
            <w:gridSpan w:val="3"/>
          </w:tcPr>
          <w:p w14:paraId="10BBD319" w14:textId="093C2710" w:rsidR="00F23194" w:rsidRDefault="00F23194" w:rsidP="00F23194">
            <w:pPr>
              <w:rPr>
                <w:rFonts w:asciiTheme="majorHAnsi" w:hAnsiTheme="majorHAnsi" w:cstheme="majorHAnsi"/>
                <w:sz w:val="28"/>
                <w:szCs w:val="28"/>
                <w:lang w:val="en-US"/>
              </w:rPr>
            </w:pPr>
            <w:r>
              <w:rPr>
                <w:rFonts w:asciiTheme="majorHAnsi" w:hAnsiTheme="majorHAnsi" w:cstheme="majorHAnsi"/>
                <w:b/>
                <w:bCs/>
                <w:sz w:val="28"/>
                <w:szCs w:val="28"/>
                <w:lang w:val="en-US"/>
              </w:rPr>
              <w:t>-</w:t>
            </w:r>
            <w:r w:rsidRPr="003D77D2">
              <w:rPr>
                <w:rFonts w:asciiTheme="majorHAnsi" w:hAnsiTheme="majorHAnsi" w:cstheme="majorHAnsi"/>
                <w:sz w:val="28"/>
                <w:szCs w:val="28"/>
                <w:lang w:val="en-US"/>
              </w:rPr>
              <w:t>Cách mạng tháng Mười Nga đã tác động to lớn đối với Nguyễn Tất Thành, người đã từ chủ nghĩa yêu nước từng bước tiếp cận chủ nghĩa Mác-L</w:t>
            </w:r>
            <w:r>
              <w:rPr>
                <w:rFonts w:asciiTheme="majorHAnsi" w:hAnsiTheme="majorHAnsi" w:cstheme="majorHAnsi"/>
                <w:sz w:val="28"/>
                <w:szCs w:val="28"/>
                <w:lang w:val="en-US"/>
              </w:rPr>
              <w:t xml:space="preserve">ê </w:t>
            </w:r>
            <w:r w:rsidRPr="003D77D2">
              <w:rPr>
                <w:rFonts w:asciiTheme="majorHAnsi" w:hAnsiTheme="majorHAnsi" w:cstheme="majorHAnsi"/>
                <w:sz w:val="28"/>
                <w:szCs w:val="28"/>
                <w:lang w:val="en-US"/>
              </w:rPr>
              <w:t>nin. Năm 1920, Nguyễn Ái Quốc -tên gọi lúc đó của Nguyễn Tất Thành- đọc bản “ Luận cương về vấn đề dâ</w:t>
            </w:r>
            <w:r w:rsidR="00681180">
              <w:rPr>
                <w:rFonts w:asciiTheme="majorHAnsi" w:hAnsiTheme="majorHAnsi" w:cstheme="majorHAnsi"/>
                <w:sz w:val="28"/>
                <w:szCs w:val="28"/>
                <w:lang w:val="en-US"/>
              </w:rPr>
              <w:t>n</w:t>
            </w:r>
            <w:r w:rsidRPr="003D77D2">
              <w:rPr>
                <w:rFonts w:asciiTheme="majorHAnsi" w:hAnsiTheme="majorHAnsi" w:cstheme="majorHAnsi"/>
                <w:sz w:val="28"/>
                <w:szCs w:val="28"/>
                <w:lang w:val="en-US"/>
              </w:rPr>
              <w:t xml:space="preserve"> tộc và thuộc địa” của L</w:t>
            </w:r>
            <w:r>
              <w:rPr>
                <w:rFonts w:asciiTheme="majorHAnsi" w:hAnsiTheme="majorHAnsi" w:cstheme="majorHAnsi"/>
                <w:sz w:val="28"/>
                <w:szCs w:val="28"/>
                <w:lang w:val="en-US"/>
              </w:rPr>
              <w:t>ê-</w:t>
            </w:r>
            <w:r w:rsidRPr="003D77D2">
              <w:rPr>
                <w:rFonts w:asciiTheme="majorHAnsi" w:hAnsiTheme="majorHAnsi" w:cstheme="majorHAnsi"/>
                <w:sz w:val="28"/>
                <w:szCs w:val="28"/>
                <w:lang w:val="en-US"/>
              </w:rPr>
              <w:t>nin và tìm ra con đường cứu nước đúng đắn cho dân tộc Việt Nam</w:t>
            </w:r>
            <w:r>
              <w:rPr>
                <w:rFonts w:asciiTheme="majorHAnsi" w:hAnsiTheme="majorHAnsi" w:cstheme="majorHAnsi"/>
                <w:sz w:val="28"/>
                <w:szCs w:val="28"/>
                <w:lang w:val="en-US"/>
              </w:rPr>
              <w:t>-</w:t>
            </w:r>
            <w:r w:rsidRPr="003D77D2">
              <w:rPr>
                <w:rFonts w:asciiTheme="majorHAnsi" w:hAnsiTheme="majorHAnsi" w:cstheme="majorHAnsi"/>
                <w:sz w:val="28"/>
                <w:szCs w:val="28"/>
                <w:lang w:val="en-US"/>
              </w:rPr>
              <w:t>con đường cách mạng vô sản.</w:t>
            </w:r>
          </w:p>
          <w:p w14:paraId="19F8619C" w14:textId="06171F4C" w:rsidR="00F23194" w:rsidRDefault="00F23194" w:rsidP="00F23194">
            <w:pPr>
              <w:rPr>
                <w:rFonts w:asciiTheme="majorHAnsi" w:hAnsiTheme="majorHAnsi" w:cstheme="majorHAnsi"/>
                <w:sz w:val="28"/>
                <w:szCs w:val="28"/>
                <w:lang w:val="en-US"/>
              </w:rPr>
            </w:pPr>
            <w:r>
              <w:rPr>
                <w:rFonts w:asciiTheme="majorHAnsi" w:hAnsiTheme="majorHAnsi" w:cstheme="majorHAnsi"/>
                <w:b/>
                <w:bCs/>
                <w:sz w:val="28"/>
                <w:szCs w:val="28"/>
                <w:lang w:val="en-US"/>
              </w:rPr>
              <w:t>-</w:t>
            </w:r>
            <w:r w:rsidRPr="00085011">
              <w:rPr>
                <w:rFonts w:asciiTheme="majorHAnsi" w:hAnsiTheme="majorHAnsi" w:cstheme="majorHAnsi"/>
                <w:sz w:val="28"/>
                <w:szCs w:val="28"/>
                <w:lang w:val="en-US"/>
              </w:rPr>
              <w:t>Phát huy kinh nghiệm của cách mạng tháng Mười, dưới sự lãnh đạo của Đảng Bôn-sê-vích, Đảng Cộng sản Việt Nam đã ra đời</w:t>
            </w:r>
            <w:r w:rsidR="00681180">
              <w:rPr>
                <w:rFonts w:asciiTheme="majorHAnsi" w:hAnsiTheme="majorHAnsi" w:cstheme="majorHAnsi"/>
                <w:sz w:val="28"/>
                <w:szCs w:val="28"/>
                <w:lang w:val="en-US"/>
              </w:rPr>
              <w:t xml:space="preserve"> (3/21930)</w:t>
            </w:r>
            <w:r w:rsidRPr="00085011">
              <w:rPr>
                <w:rFonts w:asciiTheme="majorHAnsi" w:hAnsiTheme="majorHAnsi" w:cstheme="majorHAnsi"/>
                <w:sz w:val="28"/>
                <w:szCs w:val="28"/>
                <w:lang w:val="en-US"/>
              </w:rPr>
              <w:t>, chuẩn bị đầy đủ lực lượng, chớp thời c</w:t>
            </w:r>
            <w:r>
              <w:rPr>
                <w:rFonts w:asciiTheme="majorHAnsi" w:hAnsiTheme="majorHAnsi" w:cstheme="majorHAnsi"/>
                <w:sz w:val="28"/>
                <w:szCs w:val="28"/>
                <w:lang w:val="en-US"/>
              </w:rPr>
              <w:t>ơ</w:t>
            </w:r>
            <w:r w:rsidRPr="00085011">
              <w:rPr>
                <w:rFonts w:asciiTheme="majorHAnsi" w:hAnsiTheme="majorHAnsi" w:cstheme="majorHAnsi"/>
                <w:sz w:val="28"/>
                <w:szCs w:val="28"/>
                <w:lang w:val="en-US"/>
              </w:rPr>
              <w:t xml:space="preserve"> kịp thời để giành thắng lợi trong Cách mạng tháng Tám , kháng chiến chống Pháp, chống Mĩ, đập tan bộ máy Nhà nước cũ, xây dựng bộ máy Nhà nước mới.</w:t>
            </w:r>
          </w:p>
          <w:p w14:paraId="14A1AA4F" w14:textId="5683C30C" w:rsidR="00F23194" w:rsidRDefault="00F23194" w:rsidP="00F23194">
            <w:pPr>
              <w:rPr>
                <w:rFonts w:asciiTheme="majorHAnsi" w:hAnsiTheme="majorHAnsi" w:cstheme="majorHAnsi"/>
                <w:sz w:val="28"/>
                <w:szCs w:val="28"/>
                <w:lang w:val="en-US"/>
              </w:rPr>
            </w:pPr>
            <w:r>
              <w:rPr>
                <w:rFonts w:asciiTheme="majorHAnsi" w:hAnsiTheme="majorHAnsi" w:cstheme="majorHAnsi"/>
                <w:sz w:val="28"/>
                <w:szCs w:val="28"/>
                <w:lang w:val="en-US"/>
              </w:rPr>
              <w:t>=&gt;Cách mạng Tháng Mười Nga đã chỉ ra con đường đúng đắn và những bài học kinh nghiệm quý giá đưa đến thành công của cách mạng Việt Nam.</w:t>
            </w:r>
          </w:p>
          <w:p w14:paraId="38E4CF4C" w14:textId="2EAC1041" w:rsidR="00F23194" w:rsidRDefault="00F23194" w:rsidP="00F23194">
            <w:pPr>
              <w:rPr>
                <w:rFonts w:asciiTheme="majorHAnsi" w:hAnsiTheme="majorHAnsi" w:cstheme="majorHAnsi"/>
                <w:b/>
                <w:bCs/>
                <w:sz w:val="28"/>
                <w:szCs w:val="28"/>
                <w:lang w:val="en-US"/>
              </w:rPr>
            </w:pPr>
          </w:p>
        </w:tc>
        <w:tc>
          <w:tcPr>
            <w:tcW w:w="1701" w:type="dxa"/>
          </w:tcPr>
          <w:p w14:paraId="3CF16CC7" w14:textId="6122A5B6" w:rsidR="00F23194" w:rsidRDefault="00681180" w:rsidP="00F23194">
            <w:pPr>
              <w:rPr>
                <w:rFonts w:asciiTheme="majorHAnsi" w:hAnsiTheme="majorHAnsi" w:cstheme="majorHAnsi"/>
                <w:b/>
                <w:bCs/>
                <w:sz w:val="28"/>
                <w:szCs w:val="28"/>
                <w:lang w:val="en-US"/>
              </w:rPr>
            </w:pPr>
            <w:r>
              <w:rPr>
                <w:rFonts w:asciiTheme="majorHAnsi" w:hAnsiTheme="majorHAnsi" w:cstheme="majorHAnsi"/>
                <w:b/>
                <w:bCs/>
                <w:sz w:val="28"/>
                <w:szCs w:val="28"/>
                <w:lang w:val="en-US"/>
              </w:rPr>
              <w:t>2.0</w:t>
            </w:r>
          </w:p>
        </w:tc>
        <w:tc>
          <w:tcPr>
            <w:tcW w:w="1532" w:type="dxa"/>
          </w:tcPr>
          <w:p w14:paraId="14E6E3CA" w14:textId="3E1F1696" w:rsidR="00F23194" w:rsidRDefault="004A3F85" w:rsidP="00F23194">
            <w:pPr>
              <w:rPr>
                <w:rFonts w:asciiTheme="majorHAnsi" w:hAnsiTheme="majorHAnsi" w:cstheme="majorHAnsi"/>
                <w:b/>
                <w:bCs/>
                <w:sz w:val="28"/>
                <w:szCs w:val="28"/>
                <w:lang w:val="en-US"/>
              </w:rPr>
            </w:pPr>
            <w:r>
              <w:rPr>
                <w:rFonts w:asciiTheme="majorHAnsi" w:hAnsiTheme="majorHAnsi" w:cstheme="majorHAnsi"/>
                <w:b/>
                <w:bCs/>
                <w:sz w:val="28"/>
                <w:szCs w:val="28"/>
                <w:lang w:val="en-US"/>
              </w:rPr>
              <w:t>2.0</w:t>
            </w:r>
          </w:p>
        </w:tc>
      </w:tr>
      <w:tr w:rsidR="00F23194" w14:paraId="253E1AD0" w14:textId="77777777" w:rsidTr="00A55DEA">
        <w:tc>
          <w:tcPr>
            <w:tcW w:w="2508" w:type="dxa"/>
          </w:tcPr>
          <w:p w14:paraId="17EBEBEA" w14:textId="7E762FFE" w:rsidR="00F23194" w:rsidRDefault="00681180" w:rsidP="00F23194">
            <w:pPr>
              <w:rPr>
                <w:rFonts w:asciiTheme="majorHAnsi" w:hAnsiTheme="majorHAnsi" w:cstheme="majorHAnsi"/>
                <w:b/>
                <w:bCs/>
                <w:sz w:val="28"/>
                <w:szCs w:val="28"/>
                <w:lang w:val="en-US"/>
              </w:rPr>
            </w:pPr>
            <w:r>
              <w:rPr>
                <w:rFonts w:asciiTheme="majorHAnsi" w:hAnsiTheme="majorHAnsi" w:cstheme="majorHAnsi"/>
                <w:b/>
                <w:bCs/>
                <w:sz w:val="28"/>
                <w:szCs w:val="28"/>
                <w:lang w:val="en-US"/>
              </w:rPr>
              <w:t>c.</w:t>
            </w:r>
            <w:r w:rsidR="00F23194" w:rsidRPr="00400021">
              <w:rPr>
                <w:rFonts w:asciiTheme="majorHAnsi" w:hAnsiTheme="majorHAnsi" w:cstheme="majorHAnsi"/>
                <w:b/>
                <w:bCs/>
                <w:sz w:val="28"/>
                <w:szCs w:val="28"/>
                <w:lang w:val="en-US"/>
              </w:rPr>
              <w:t>Vì sao Cách mạng tháng Mười Nga năm 1917 được đánh giá là một sự kiện lịch sử vĩ đại nhất trong lịch sử nước Nga và lịch sử nhân loại thế kỉ XX?</w:t>
            </w:r>
          </w:p>
        </w:tc>
        <w:tc>
          <w:tcPr>
            <w:tcW w:w="4291" w:type="dxa"/>
            <w:gridSpan w:val="3"/>
          </w:tcPr>
          <w:p w14:paraId="0D3FA70B" w14:textId="77777777" w:rsidR="00F23194" w:rsidRPr="008B076F" w:rsidRDefault="00F23194" w:rsidP="00F23194">
            <w:pPr>
              <w:rPr>
                <w:rFonts w:asciiTheme="majorHAnsi" w:hAnsiTheme="majorHAnsi" w:cstheme="majorHAnsi"/>
                <w:sz w:val="28"/>
                <w:szCs w:val="28"/>
                <w:lang w:val="en-US"/>
              </w:rPr>
            </w:pPr>
            <w:bookmarkStart w:id="3" w:name="_Hlk127974716"/>
            <w:r w:rsidRPr="008B076F">
              <w:rPr>
                <w:rFonts w:asciiTheme="majorHAnsi" w:hAnsiTheme="majorHAnsi" w:cstheme="majorHAnsi"/>
                <w:sz w:val="28"/>
                <w:szCs w:val="28"/>
                <w:lang w:val="en-US"/>
              </w:rPr>
              <w:t>Cách mạng tháng mười Nga thành công dẫn đến thành lập Nhà nước xã hội chủ nghĩa đầu tiên trên thế giới, có ý nghĩa lịch sử trọng đại đối với nước Nga và toàn thế giới.</w:t>
            </w:r>
          </w:p>
          <w:bookmarkEnd w:id="3"/>
          <w:p w14:paraId="403F8CE2" w14:textId="77777777" w:rsidR="00F23194" w:rsidRPr="008B076F" w:rsidRDefault="00F23194" w:rsidP="00F23194">
            <w:pPr>
              <w:rPr>
                <w:rFonts w:asciiTheme="majorHAnsi" w:hAnsiTheme="majorHAnsi" w:cstheme="majorHAnsi"/>
                <w:sz w:val="28"/>
                <w:szCs w:val="28"/>
                <w:lang w:val="en-US"/>
              </w:rPr>
            </w:pPr>
            <w:r w:rsidRPr="008B076F">
              <w:rPr>
                <w:rFonts w:asciiTheme="majorHAnsi" w:hAnsiTheme="majorHAnsi" w:cstheme="majorHAnsi"/>
                <w:sz w:val="28"/>
                <w:szCs w:val="28"/>
                <w:lang w:val="en-US"/>
              </w:rPr>
              <w:t>-</w:t>
            </w:r>
            <w:r w:rsidRPr="008B076F">
              <w:rPr>
                <w:rFonts w:asciiTheme="majorHAnsi" w:hAnsiTheme="majorHAnsi" w:cstheme="majorHAnsi"/>
                <w:b/>
                <w:bCs/>
                <w:sz w:val="28"/>
                <w:szCs w:val="28"/>
                <w:lang w:val="en-US"/>
              </w:rPr>
              <w:t>Đối với nước Nga:</w:t>
            </w:r>
            <w:r w:rsidRPr="008B076F">
              <w:rPr>
                <w:rFonts w:asciiTheme="majorHAnsi" w:hAnsiTheme="majorHAnsi" w:cstheme="majorHAnsi"/>
                <w:sz w:val="28"/>
                <w:szCs w:val="28"/>
                <w:lang w:val="en-US"/>
              </w:rPr>
              <w:t xml:space="preserve"> </w:t>
            </w:r>
          </w:p>
          <w:p w14:paraId="5041FA70" w14:textId="77777777" w:rsidR="00F23194" w:rsidRPr="008B076F" w:rsidRDefault="00F23194" w:rsidP="00F23194">
            <w:pPr>
              <w:rPr>
                <w:rFonts w:asciiTheme="majorHAnsi" w:hAnsiTheme="majorHAnsi" w:cstheme="majorHAnsi"/>
                <w:sz w:val="28"/>
                <w:szCs w:val="28"/>
                <w:lang w:val="en-US"/>
              </w:rPr>
            </w:pPr>
            <w:r w:rsidRPr="008B076F">
              <w:rPr>
                <w:rFonts w:asciiTheme="majorHAnsi" w:hAnsiTheme="majorHAnsi" w:cstheme="majorHAnsi"/>
                <w:sz w:val="28"/>
                <w:szCs w:val="28"/>
                <w:lang w:val="en-US"/>
              </w:rPr>
              <w:t>+Cách mạng tháng Mười Nga đã làm thay đổi hoàn toàn tình hình đất nước và số phận của hàng triệu con người Nga. Lần đầu tiên trong lịch sử Nga, giai cấp công nhân, nhân dân lao động và các dân tộc được giải phóng khỏi mọi xiềng xích nô lệ, đứng lên làm chủ đất nước, làm chủ vận mệnh của mình.</w:t>
            </w:r>
          </w:p>
          <w:p w14:paraId="04EB7782" w14:textId="77777777" w:rsidR="00F23194" w:rsidRDefault="00F23194" w:rsidP="00F23194">
            <w:pPr>
              <w:rPr>
                <w:rFonts w:asciiTheme="majorHAnsi" w:hAnsiTheme="majorHAnsi" w:cstheme="majorHAnsi"/>
                <w:sz w:val="28"/>
                <w:szCs w:val="28"/>
                <w:lang w:val="en-US"/>
              </w:rPr>
            </w:pPr>
            <w:r w:rsidRPr="008B076F">
              <w:rPr>
                <w:rFonts w:asciiTheme="majorHAnsi" w:hAnsiTheme="majorHAnsi" w:cstheme="majorHAnsi"/>
                <w:sz w:val="28"/>
                <w:szCs w:val="28"/>
                <w:lang w:val="en-US"/>
              </w:rPr>
              <w:t xml:space="preserve">+Mở ra một kỉ nguyên mới: </w:t>
            </w:r>
            <w:bookmarkStart w:id="4" w:name="_Hlk127974898"/>
            <w:r w:rsidRPr="008B076F">
              <w:rPr>
                <w:rFonts w:asciiTheme="majorHAnsi" w:hAnsiTheme="majorHAnsi" w:cstheme="majorHAnsi"/>
                <w:sz w:val="28"/>
                <w:szCs w:val="28"/>
                <w:lang w:val="en-US"/>
              </w:rPr>
              <w:t>Xây dựng một xã hội mới ở Nga, xã hội tự do, hạnh phúc và công bằng, nhân dân nắm quyền.</w:t>
            </w:r>
          </w:p>
          <w:bookmarkEnd w:id="4"/>
          <w:p w14:paraId="212E378B" w14:textId="77777777" w:rsidR="00F23194" w:rsidRPr="0009405D" w:rsidRDefault="00F23194" w:rsidP="00F23194">
            <w:pPr>
              <w:rPr>
                <w:rFonts w:asciiTheme="majorHAnsi" w:hAnsiTheme="majorHAnsi" w:cstheme="majorHAnsi"/>
                <w:b/>
                <w:bCs/>
                <w:sz w:val="28"/>
                <w:szCs w:val="28"/>
                <w:lang w:val="en-US"/>
              </w:rPr>
            </w:pPr>
            <w:r w:rsidRPr="0009405D">
              <w:rPr>
                <w:rFonts w:asciiTheme="majorHAnsi" w:hAnsiTheme="majorHAnsi" w:cstheme="majorHAnsi"/>
                <w:b/>
                <w:bCs/>
                <w:sz w:val="28"/>
                <w:szCs w:val="28"/>
                <w:lang w:val="en-US"/>
              </w:rPr>
              <w:t>-Đối với thế giới</w:t>
            </w:r>
          </w:p>
          <w:p w14:paraId="06E426A3" w14:textId="490FEF9D" w:rsidR="00F23194" w:rsidRDefault="00F23194" w:rsidP="00F23194">
            <w:pPr>
              <w:rPr>
                <w:rFonts w:asciiTheme="majorHAnsi" w:hAnsiTheme="majorHAnsi" w:cstheme="majorHAnsi"/>
                <w:sz w:val="28"/>
                <w:szCs w:val="28"/>
                <w:lang w:val="en-US"/>
              </w:rPr>
            </w:pPr>
            <w:r>
              <w:rPr>
                <w:rFonts w:asciiTheme="majorHAnsi" w:hAnsiTheme="majorHAnsi" w:cstheme="majorHAnsi"/>
                <w:sz w:val="28"/>
                <w:szCs w:val="28"/>
                <w:lang w:val="en-US"/>
              </w:rPr>
              <w:t>+ Làm thay đổi cục diện chính trị thế giới.</w:t>
            </w:r>
            <w:r w:rsidR="0025627F">
              <w:rPr>
                <w:rFonts w:asciiTheme="majorHAnsi" w:hAnsiTheme="majorHAnsi" w:cstheme="majorHAnsi"/>
                <w:sz w:val="28"/>
                <w:szCs w:val="28"/>
                <w:lang w:val="en-US"/>
              </w:rPr>
              <w:t xml:space="preserve"> </w:t>
            </w:r>
            <w:bookmarkStart w:id="5" w:name="_Hlk127975015"/>
            <w:r w:rsidR="0025627F">
              <w:rPr>
                <w:rFonts w:asciiTheme="majorHAnsi" w:hAnsiTheme="majorHAnsi" w:cstheme="majorHAnsi"/>
                <w:sz w:val="28"/>
                <w:szCs w:val="28"/>
                <w:lang w:val="en-US"/>
              </w:rPr>
              <w:t>Cách mạng đã</w:t>
            </w:r>
            <w:r>
              <w:rPr>
                <w:rFonts w:asciiTheme="majorHAnsi" w:hAnsiTheme="majorHAnsi" w:cstheme="majorHAnsi"/>
                <w:sz w:val="28"/>
                <w:szCs w:val="28"/>
                <w:lang w:val="en-US"/>
              </w:rPr>
              <w:t xml:space="preserve"> </w:t>
            </w:r>
            <w:r w:rsidR="0025627F">
              <w:rPr>
                <w:rFonts w:asciiTheme="majorHAnsi" w:hAnsiTheme="majorHAnsi" w:cstheme="majorHAnsi"/>
                <w:sz w:val="28"/>
                <w:szCs w:val="28"/>
                <w:lang w:val="en-US"/>
              </w:rPr>
              <w:t>p</w:t>
            </w:r>
            <w:r>
              <w:rPr>
                <w:rFonts w:asciiTheme="majorHAnsi" w:hAnsiTheme="majorHAnsi" w:cstheme="majorHAnsi"/>
                <w:sz w:val="28"/>
                <w:szCs w:val="28"/>
                <w:lang w:val="en-US"/>
              </w:rPr>
              <w:t>há vỡ trận tuyến của chủ nghĩa tư bản, nó không còn là một hệ thống duy nhất trên thế giới.</w:t>
            </w:r>
            <w:bookmarkEnd w:id="5"/>
          </w:p>
          <w:p w14:paraId="34570C42" w14:textId="6044C394" w:rsidR="00F23194" w:rsidRDefault="00F23194" w:rsidP="00F23194">
            <w:pPr>
              <w:rPr>
                <w:rFonts w:asciiTheme="majorHAnsi" w:hAnsiTheme="majorHAnsi" w:cstheme="majorHAnsi"/>
                <w:sz w:val="28"/>
                <w:szCs w:val="28"/>
                <w:lang w:val="en-US"/>
              </w:rPr>
            </w:pPr>
            <w:r>
              <w:rPr>
                <w:rFonts w:asciiTheme="majorHAnsi" w:hAnsiTheme="majorHAnsi" w:cstheme="majorHAnsi"/>
                <w:sz w:val="28"/>
                <w:szCs w:val="28"/>
                <w:lang w:val="en-US"/>
              </w:rPr>
              <w:t>+</w:t>
            </w:r>
            <w:r w:rsidR="0025627F">
              <w:rPr>
                <w:rFonts w:asciiTheme="majorHAnsi" w:hAnsiTheme="majorHAnsi" w:cstheme="majorHAnsi"/>
                <w:sz w:val="28"/>
                <w:szCs w:val="28"/>
                <w:lang w:val="en-US"/>
              </w:rPr>
              <w:t>C</w:t>
            </w:r>
            <w:r>
              <w:rPr>
                <w:rFonts w:asciiTheme="majorHAnsi" w:hAnsiTheme="majorHAnsi" w:cstheme="majorHAnsi"/>
                <w:sz w:val="28"/>
                <w:szCs w:val="28"/>
                <w:lang w:val="en-US"/>
              </w:rPr>
              <w:t>ó ảnh hưởng mạnh mẽ đến phong trào cách mạng thế giới, đặc biệt là phong trào giải phóng dân tộc các nước thuộc địa và phụ thuộc.</w:t>
            </w:r>
          </w:p>
          <w:p w14:paraId="50C62894" w14:textId="4C28984C" w:rsidR="00F23194" w:rsidRPr="008B076F" w:rsidRDefault="00F23194" w:rsidP="00F23194">
            <w:pPr>
              <w:rPr>
                <w:rFonts w:asciiTheme="majorHAnsi" w:hAnsiTheme="majorHAnsi" w:cstheme="majorHAnsi"/>
                <w:sz w:val="28"/>
                <w:szCs w:val="28"/>
                <w:lang w:val="en-US"/>
              </w:rPr>
            </w:pPr>
            <w:r>
              <w:rPr>
                <w:rFonts w:asciiTheme="majorHAnsi" w:hAnsiTheme="majorHAnsi" w:cstheme="majorHAnsi"/>
                <w:sz w:val="28"/>
                <w:szCs w:val="28"/>
                <w:lang w:val="en-US"/>
              </w:rPr>
              <w:t>+ Cổ vũ mạnh mẽ phong trào giải phóng của công nhân quốc tế, chỉ cho họ con đường đi đến thắng lợi cuộc đấu tranh chống chủ nghĩa tư bản.</w:t>
            </w:r>
          </w:p>
        </w:tc>
        <w:tc>
          <w:tcPr>
            <w:tcW w:w="1701" w:type="dxa"/>
          </w:tcPr>
          <w:p w14:paraId="3B6072B8" w14:textId="77777777" w:rsidR="00F23194" w:rsidRDefault="00681180" w:rsidP="00F23194">
            <w:pPr>
              <w:rPr>
                <w:rFonts w:asciiTheme="majorHAnsi" w:hAnsiTheme="majorHAnsi" w:cstheme="majorHAnsi"/>
                <w:b/>
                <w:bCs/>
                <w:sz w:val="28"/>
                <w:szCs w:val="28"/>
                <w:lang w:val="en-US"/>
              </w:rPr>
            </w:pPr>
            <w:r>
              <w:rPr>
                <w:rFonts w:asciiTheme="majorHAnsi" w:hAnsiTheme="majorHAnsi" w:cstheme="majorHAnsi"/>
                <w:b/>
                <w:bCs/>
                <w:sz w:val="28"/>
                <w:szCs w:val="28"/>
                <w:lang w:val="en-US"/>
              </w:rPr>
              <w:t>1.0</w:t>
            </w:r>
          </w:p>
          <w:p w14:paraId="5B571703" w14:textId="77777777" w:rsidR="00681180" w:rsidRDefault="00681180" w:rsidP="00F23194">
            <w:pPr>
              <w:rPr>
                <w:rFonts w:asciiTheme="majorHAnsi" w:hAnsiTheme="majorHAnsi" w:cstheme="majorHAnsi"/>
                <w:b/>
                <w:bCs/>
                <w:sz w:val="28"/>
                <w:szCs w:val="28"/>
                <w:lang w:val="en-US"/>
              </w:rPr>
            </w:pPr>
          </w:p>
          <w:p w14:paraId="13C3317B" w14:textId="77777777" w:rsidR="00681180" w:rsidRDefault="00681180" w:rsidP="00F23194">
            <w:pPr>
              <w:rPr>
                <w:rFonts w:asciiTheme="majorHAnsi" w:hAnsiTheme="majorHAnsi" w:cstheme="majorHAnsi"/>
                <w:b/>
                <w:bCs/>
                <w:sz w:val="28"/>
                <w:szCs w:val="28"/>
                <w:lang w:val="en-US"/>
              </w:rPr>
            </w:pPr>
          </w:p>
          <w:p w14:paraId="46356307" w14:textId="77777777" w:rsidR="00681180" w:rsidRDefault="00681180" w:rsidP="00F23194">
            <w:pPr>
              <w:rPr>
                <w:rFonts w:asciiTheme="majorHAnsi" w:hAnsiTheme="majorHAnsi" w:cstheme="majorHAnsi"/>
                <w:b/>
                <w:bCs/>
                <w:sz w:val="28"/>
                <w:szCs w:val="28"/>
                <w:lang w:val="en-US"/>
              </w:rPr>
            </w:pPr>
          </w:p>
          <w:p w14:paraId="662B4BD3" w14:textId="77777777" w:rsidR="00681180" w:rsidRDefault="00681180" w:rsidP="00F23194">
            <w:pPr>
              <w:rPr>
                <w:rFonts w:asciiTheme="majorHAnsi" w:hAnsiTheme="majorHAnsi" w:cstheme="majorHAnsi"/>
                <w:b/>
                <w:bCs/>
                <w:sz w:val="28"/>
                <w:szCs w:val="28"/>
                <w:lang w:val="en-US"/>
              </w:rPr>
            </w:pPr>
          </w:p>
          <w:p w14:paraId="390C5C15" w14:textId="77777777" w:rsidR="00681180" w:rsidRDefault="00681180" w:rsidP="00F23194">
            <w:pPr>
              <w:rPr>
                <w:rFonts w:asciiTheme="majorHAnsi" w:hAnsiTheme="majorHAnsi" w:cstheme="majorHAnsi"/>
                <w:b/>
                <w:bCs/>
                <w:sz w:val="28"/>
                <w:szCs w:val="28"/>
                <w:lang w:val="en-US"/>
              </w:rPr>
            </w:pPr>
          </w:p>
          <w:p w14:paraId="5CE1BDDA" w14:textId="77777777" w:rsidR="00681180" w:rsidRDefault="00681180" w:rsidP="00F23194">
            <w:pPr>
              <w:rPr>
                <w:rFonts w:asciiTheme="majorHAnsi" w:hAnsiTheme="majorHAnsi" w:cstheme="majorHAnsi"/>
                <w:b/>
                <w:bCs/>
                <w:sz w:val="28"/>
                <w:szCs w:val="28"/>
                <w:lang w:val="en-US"/>
              </w:rPr>
            </w:pPr>
          </w:p>
          <w:p w14:paraId="588B795E" w14:textId="77777777" w:rsidR="00681180" w:rsidRDefault="00681180" w:rsidP="00F23194">
            <w:pPr>
              <w:rPr>
                <w:rFonts w:asciiTheme="majorHAnsi" w:hAnsiTheme="majorHAnsi" w:cstheme="majorHAnsi"/>
                <w:b/>
                <w:bCs/>
                <w:sz w:val="28"/>
                <w:szCs w:val="28"/>
                <w:lang w:val="en-US"/>
              </w:rPr>
            </w:pPr>
          </w:p>
          <w:p w14:paraId="38F907D3" w14:textId="77777777" w:rsidR="00681180" w:rsidRDefault="00681180" w:rsidP="00F23194">
            <w:pPr>
              <w:rPr>
                <w:rFonts w:asciiTheme="majorHAnsi" w:hAnsiTheme="majorHAnsi" w:cstheme="majorHAnsi"/>
                <w:b/>
                <w:bCs/>
                <w:sz w:val="28"/>
                <w:szCs w:val="28"/>
                <w:lang w:val="en-US"/>
              </w:rPr>
            </w:pPr>
          </w:p>
          <w:p w14:paraId="602DE872" w14:textId="77777777" w:rsidR="00681180" w:rsidRDefault="00681180" w:rsidP="00F23194">
            <w:pPr>
              <w:rPr>
                <w:rFonts w:asciiTheme="majorHAnsi" w:hAnsiTheme="majorHAnsi" w:cstheme="majorHAnsi"/>
                <w:b/>
                <w:bCs/>
                <w:sz w:val="28"/>
                <w:szCs w:val="28"/>
                <w:lang w:val="en-US"/>
              </w:rPr>
            </w:pPr>
          </w:p>
          <w:p w14:paraId="6BFF0E04" w14:textId="77777777" w:rsidR="00681180" w:rsidRDefault="00681180" w:rsidP="00F23194">
            <w:pPr>
              <w:rPr>
                <w:rFonts w:asciiTheme="majorHAnsi" w:hAnsiTheme="majorHAnsi" w:cstheme="majorHAnsi"/>
                <w:b/>
                <w:bCs/>
                <w:sz w:val="28"/>
                <w:szCs w:val="28"/>
                <w:lang w:val="en-US"/>
              </w:rPr>
            </w:pPr>
          </w:p>
          <w:p w14:paraId="7DFD166E" w14:textId="77777777" w:rsidR="00681180" w:rsidRDefault="00681180" w:rsidP="00F23194">
            <w:pPr>
              <w:rPr>
                <w:rFonts w:asciiTheme="majorHAnsi" w:hAnsiTheme="majorHAnsi" w:cstheme="majorHAnsi"/>
                <w:b/>
                <w:bCs/>
                <w:sz w:val="28"/>
                <w:szCs w:val="28"/>
                <w:lang w:val="en-US"/>
              </w:rPr>
            </w:pPr>
          </w:p>
          <w:p w14:paraId="045C0CA0" w14:textId="77777777" w:rsidR="00681180" w:rsidRDefault="00681180" w:rsidP="00F23194">
            <w:pPr>
              <w:rPr>
                <w:rFonts w:asciiTheme="majorHAnsi" w:hAnsiTheme="majorHAnsi" w:cstheme="majorHAnsi"/>
                <w:b/>
                <w:bCs/>
                <w:sz w:val="28"/>
                <w:szCs w:val="28"/>
                <w:lang w:val="en-US"/>
              </w:rPr>
            </w:pPr>
          </w:p>
          <w:p w14:paraId="401215ED" w14:textId="77777777" w:rsidR="00681180" w:rsidRDefault="00681180" w:rsidP="00F23194">
            <w:pPr>
              <w:rPr>
                <w:rFonts w:asciiTheme="majorHAnsi" w:hAnsiTheme="majorHAnsi" w:cstheme="majorHAnsi"/>
                <w:b/>
                <w:bCs/>
                <w:sz w:val="28"/>
                <w:szCs w:val="28"/>
                <w:lang w:val="en-US"/>
              </w:rPr>
            </w:pPr>
          </w:p>
          <w:p w14:paraId="7B1EDC0C" w14:textId="77777777" w:rsidR="00681180" w:rsidRDefault="00681180" w:rsidP="00F23194">
            <w:pPr>
              <w:rPr>
                <w:rFonts w:asciiTheme="majorHAnsi" w:hAnsiTheme="majorHAnsi" w:cstheme="majorHAnsi"/>
                <w:b/>
                <w:bCs/>
                <w:sz w:val="28"/>
                <w:szCs w:val="28"/>
                <w:lang w:val="en-US"/>
              </w:rPr>
            </w:pPr>
          </w:p>
          <w:p w14:paraId="3920C1AE" w14:textId="77777777" w:rsidR="00681180" w:rsidRDefault="00681180" w:rsidP="00F23194">
            <w:pPr>
              <w:rPr>
                <w:rFonts w:asciiTheme="majorHAnsi" w:hAnsiTheme="majorHAnsi" w:cstheme="majorHAnsi"/>
                <w:b/>
                <w:bCs/>
                <w:sz w:val="28"/>
                <w:szCs w:val="28"/>
                <w:lang w:val="en-US"/>
              </w:rPr>
            </w:pPr>
          </w:p>
          <w:p w14:paraId="489AFAA0" w14:textId="77777777" w:rsidR="00681180" w:rsidRDefault="00681180" w:rsidP="00F23194">
            <w:pPr>
              <w:rPr>
                <w:rFonts w:asciiTheme="majorHAnsi" w:hAnsiTheme="majorHAnsi" w:cstheme="majorHAnsi"/>
                <w:b/>
                <w:bCs/>
                <w:sz w:val="28"/>
                <w:szCs w:val="28"/>
                <w:lang w:val="en-US"/>
              </w:rPr>
            </w:pPr>
          </w:p>
          <w:p w14:paraId="625E184E" w14:textId="77777777" w:rsidR="00681180" w:rsidRDefault="00681180" w:rsidP="00F23194">
            <w:pPr>
              <w:rPr>
                <w:rFonts w:asciiTheme="majorHAnsi" w:hAnsiTheme="majorHAnsi" w:cstheme="majorHAnsi"/>
                <w:b/>
                <w:bCs/>
                <w:sz w:val="28"/>
                <w:szCs w:val="28"/>
                <w:lang w:val="en-US"/>
              </w:rPr>
            </w:pPr>
          </w:p>
          <w:p w14:paraId="34B07766" w14:textId="77777777" w:rsidR="00681180" w:rsidRDefault="00681180" w:rsidP="00F23194">
            <w:pPr>
              <w:rPr>
                <w:rFonts w:asciiTheme="majorHAnsi" w:hAnsiTheme="majorHAnsi" w:cstheme="majorHAnsi"/>
                <w:b/>
                <w:bCs/>
                <w:sz w:val="28"/>
                <w:szCs w:val="28"/>
                <w:lang w:val="en-US"/>
              </w:rPr>
            </w:pPr>
          </w:p>
          <w:p w14:paraId="0E18CBAE" w14:textId="0958372E" w:rsidR="00681180" w:rsidRDefault="00681180" w:rsidP="00F23194">
            <w:pPr>
              <w:rPr>
                <w:rFonts w:asciiTheme="majorHAnsi" w:hAnsiTheme="majorHAnsi" w:cstheme="majorHAnsi"/>
                <w:b/>
                <w:bCs/>
                <w:sz w:val="28"/>
                <w:szCs w:val="28"/>
                <w:lang w:val="en-US"/>
              </w:rPr>
            </w:pPr>
            <w:r>
              <w:rPr>
                <w:rFonts w:asciiTheme="majorHAnsi" w:hAnsiTheme="majorHAnsi" w:cstheme="majorHAnsi"/>
                <w:b/>
                <w:bCs/>
                <w:sz w:val="28"/>
                <w:szCs w:val="28"/>
                <w:lang w:val="en-US"/>
              </w:rPr>
              <w:t>1.0</w:t>
            </w:r>
          </w:p>
          <w:p w14:paraId="1058E732" w14:textId="77777777" w:rsidR="00681180" w:rsidRDefault="00681180" w:rsidP="00F23194">
            <w:pPr>
              <w:rPr>
                <w:rFonts w:asciiTheme="majorHAnsi" w:hAnsiTheme="majorHAnsi" w:cstheme="majorHAnsi"/>
                <w:b/>
                <w:bCs/>
                <w:sz w:val="28"/>
                <w:szCs w:val="28"/>
                <w:lang w:val="en-US"/>
              </w:rPr>
            </w:pPr>
          </w:p>
          <w:p w14:paraId="5D0F94EC" w14:textId="684A9592" w:rsidR="00681180" w:rsidRDefault="00681180" w:rsidP="00F23194">
            <w:pPr>
              <w:rPr>
                <w:rFonts w:asciiTheme="majorHAnsi" w:hAnsiTheme="majorHAnsi" w:cstheme="majorHAnsi"/>
                <w:b/>
                <w:bCs/>
                <w:sz w:val="28"/>
                <w:szCs w:val="28"/>
                <w:lang w:val="en-US"/>
              </w:rPr>
            </w:pPr>
          </w:p>
        </w:tc>
        <w:tc>
          <w:tcPr>
            <w:tcW w:w="1532" w:type="dxa"/>
          </w:tcPr>
          <w:p w14:paraId="39D115CD" w14:textId="25254248" w:rsidR="00F23194" w:rsidRDefault="00681180" w:rsidP="00F23194">
            <w:pPr>
              <w:rPr>
                <w:rFonts w:asciiTheme="majorHAnsi" w:hAnsiTheme="majorHAnsi" w:cstheme="majorHAnsi"/>
                <w:b/>
                <w:bCs/>
                <w:sz w:val="28"/>
                <w:szCs w:val="28"/>
                <w:lang w:val="en-US"/>
              </w:rPr>
            </w:pPr>
            <w:r>
              <w:rPr>
                <w:rFonts w:asciiTheme="majorHAnsi" w:hAnsiTheme="majorHAnsi" w:cstheme="majorHAnsi"/>
                <w:b/>
                <w:bCs/>
                <w:sz w:val="28"/>
                <w:szCs w:val="28"/>
                <w:lang w:val="en-US"/>
              </w:rPr>
              <w:t>2.0</w:t>
            </w:r>
          </w:p>
        </w:tc>
      </w:tr>
      <w:tr w:rsidR="00F23194" w14:paraId="4DACAD6D" w14:textId="77777777" w:rsidTr="00B823A3">
        <w:tc>
          <w:tcPr>
            <w:tcW w:w="10032" w:type="dxa"/>
            <w:gridSpan w:val="6"/>
            <w:shd w:val="clear" w:color="auto" w:fill="FFE599" w:themeFill="accent4" w:themeFillTint="66"/>
          </w:tcPr>
          <w:p w14:paraId="05CF26B1" w14:textId="0B710FB4" w:rsidR="00F23194" w:rsidRPr="00B823A3" w:rsidRDefault="00F23194" w:rsidP="00F23194">
            <w:pPr>
              <w:rPr>
                <w:rFonts w:asciiTheme="majorHAnsi" w:hAnsiTheme="majorHAnsi" w:cstheme="majorHAnsi"/>
                <w:b/>
                <w:bCs/>
                <w:sz w:val="28"/>
                <w:szCs w:val="28"/>
                <w:lang w:val="en-US"/>
              </w:rPr>
            </w:pPr>
            <w:r w:rsidRPr="00B823A3">
              <w:rPr>
                <w:rFonts w:asciiTheme="majorHAnsi" w:hAnsiTheme="majorHAnsi" w:cstheme="majorHAnsi"/>
                <w:b/>
                <w:bCs/>
                <w:sz w:val="28"/>
                <w:szCs w:val="28"/>
                <w:lang w:val="en-US"/>
              </w:rPr>
              <w:t>Câu 3 : Những thành tựu văn hóa thời cận đạ</w:t>
            </w:r>
            <w:r w:rsidR="00681180">
              <w:rPr>
                <w:rFonts w:asciiTheme="majorHAnsi" w:hAnsiTheme="majorHAnsi" w:cstheme="majorHAnsi"/>
                <w:b/>
                <w:bCs/>
                <w:sz w:val="28"/>
                <w:szCs w:val="28"/>
                <w:lang w:val="en-US"/>
              </w:rPr>
              <w:t>i (6 điểm)</w:t>
            </w:r>
          </w:p>
          <w:p w14:paraId="4788297E" w14:textId="77777777" w:rsidR="00F23194" w:rsidRDefault="00F23194" w:rsidP="00F23194">
            <w:pPr>
              <w:rPr>
                <w:rFonts w:asciiTheme="majorHAnsi" w:hAnsiTheme="majorHAnsi" w:cstheme="majorHAnsi"/>
                <w:b/>
                <w:bCs/>
                <w:sz w:val="28"/>
                <w:szCs w:val="28"/>
                <w:lang w:val="en-US"/>
              </w:rPr>
            </w:pPr>
          </w:p>
        </w:tc>
      </w:tr>
      <w:tr w:rsidR="00F23194" w14:paraId="7024A35A" w14:textId="77777777" w:rsidTr="00A55DEA">
        <w:tc>
          <w:tcPr>
            <w:tcW w:w="2508" w:type="dxa"/>
          </w:tcPr>
          <w:p w14:paraId="74860297" w14:textId="70D8539D" w:rsidR="00F23194" w:rsidRDefault="006E76ED" w:rsidP="00F23194">
            <w:pPr>
              <w:rPr>
                <w:rFonts w:asciiTheme="majorHAnsi" w:hAnsiTheme="majorHAnsi" w:cstheme="majorHAnsi"/>
                <w:b/>
                <w:bCs/>
                <w:sz w:val="28"/>
                <w:szCs w:val="28"/>
                <w:lang w:val="en-US"/>
              </w:rPr>
            </w:pPr>
            <w:r>
              <w:rPr>
                <w:rFonts w:asciiTheme="majorHAnsi" w:hAnsiTheme="majorHAnsi" w:cstheme="majorHAnsi"/>
                <w:sz w:val="28"/>
                <w:szCs w:val="28"/>
                <w:lang w:val="en-US"/>
              </w:rPr>
              <w:t xml:space="preserve">a. </w:t>
            </w:r>
            <w:r w:rsidR="00F23194" w:rsidRPr="00E760A5">
              <w:rPr>
                <w:rFonts w:asciiTheme="majorHAnsi" w:hAnsiTheme="majorHAnsi" w:cstheme="majorHAnsi"/>
                <w:sz w:val="28"/>
                <w:szCs w:val="28"/>
                <w:lang w:val="en-US"/>
              </w:rPr>
              <w:t>Trình bày những thành tựu tiêu biểu của văn học, nghệ thuật từ đầu thế kỉ XIX đến đầu thế kỉ XX?</w:t>
            </w:r>
          </w:p>
        </w:tc>
        <w:tc>
          <w:tcPr>
            <w:tcW w:w="4291" w:type="dxa"/>
            <w:gridSpan w:val="3"/>
          </w:tcPr>
          <w:p w14:paraId="18BC7E96" w14:textId="77777777" w:rsidR="00F23194" w:rsidRDefault="00F23194" w:rsidP="00F23194">
            <w:pPr>
              <w:rPr>
                <w:rFonts w:asciiTheme="majorHAnsi" w:hAnsiTheme="majorHAnsi" w:cstheme="majorHAnsi"/>
                <w:b/>
                <w:bCs/>
                <w:sz w:val="28"/>
                <w:szCs w:val="28"/>
                <w:lang w:val="en-US"/>
              </w:rPr>
            </w:pPr>
            <w:r>
              <w:rPr>
                <w:rFonts w:asciiTheme="majorHAnsi" w:hAnsiTheme="majorHAnsi" w:cstheme="majorHAnsi"/>
                <w:b/>
                <w:bCs/>
                <w:sz w:val="28"/>
                <w:szCs w:val="28"/>
                <w:lang w:val="en-US"/>
              </w:rPr>
              <w:t>-</w:t>
            </w:r>
            <w:r w:rsidRPr="00740A71">
              <w:rPr>
                <w:rFonts w:asciiTheme="majorHAnsi" w:hAnsiTheme="majorHAnsi" w:cstheme="majorHAnsi"/>
                <w:b/>
                <w:bCs/>
                <w:sz w:val="28"/>
                <w:szCs w:val="28"/>
                <w:lang w:val="en-US"/>
              </w:rPr>
              <w:t xml:space="preserve">Hoàn cảnh lịch sử: </w:t>
            </w:r>
          </w:p>
          <w:p w14:paraId="322F625C" w14:textId="77777777" w:rsidR="00F23194" w:rsidRPr="00D03B30" w:rsidRDefault="00F23194" w:rsidP="00F23194">
            <w:pPr>
              <w:rPr>
                <w:rFonts w:asciiTheme="majorHAnsi" w:hAnsiTheme="majorHAnsi" w:cstheme="majorHAnsi"/>
                <w:sz w:val="28"/>
                <w:szCs w:val="28"/>
                <w:lang w:val="en-US"/>
              </w:rPr>
            </w:pPr>
            <w:r w:rsidRPr="00D03B30">
              <w:rPr>
                <w:rFonts w:asciiTheme="majorHAnsi" w:hAnsiTheme="majorHAnsi" w:cstheme="majorHAnsi"/>
                <w:sz w:val="28"/>
                <w:szCs w:val="28"/>
                <w:lang w:val="en-US"/>
              </w:rPr>
              <w:t>+Giữa thế kỉ XIX, đầu thế kỉ XX, chủ nghĩa tư bản thắng lợi hoàn toàn với chế độ phong kiến trên phạm vi thế giới và chuyển sang giai đoạn đế quốc chủ nghĩa.</w:t>
            </w:r>
          </w:p>
          <w:p w14:paraId="4A67F41C" w14:textId="77777777" w:rsidR="00F23194" w:rsidRPr="00D03B30" w:rsidRDefault="00F23194" w:rsidP="00F23194">
            <w:pPr>
              <w:rPr>
                <w:rFonts w:asciiTheme="majorHAnsi" w:hAnsiTheme="majorHAnsi" w:cstheme="majorHAnsi"/>
                <w:sz w:val="28"/>
                <w:szCs w:val="28"/>
                <w:lang w:val="en-US"/>
              </w:rPr>
            </w:pPr>
            <w:r w:rsidRPr="00D03B30">
              <w:rPr>
                <w:rFonts w:asciiTheme="majorHAnsi" w:hAnsiTheme="majorHAnsi" w:cstheme="majorHAnsi"/>
                <w:sz w:val="28"/>
                <w:szCs w:val="28"/>
                <w:lang w:val="en-US"/>
              </w:rPr>
              <w:t>+Giai cấp tư sản nắm quyền thống trị, mở rộng việc xâm chiếm thuộc địa khiến đời sống nhân dân lao động ngày càng cực khổ.</w:t>
            </w:r>
          </w:p>
          <w:p w14:paraId="24B6CEC2" w14:textId="77777777" w:rsidR="00F23194" w:rsidRDefault="00F23194" w:rsidP="00F23194">
            <w:pPr>
              <w:rPr>
                <w:rFonts w:asciiTheme="majorHAnsi" w:hAnsiTheme="majorHAnsi" w:cstheme="majorHAnsi"/>
                <w:sz w:val="28"/>
                <w:szCs w:val="28"/>
                <w:lang w:val="en-US"/>
              </w:rPr>
            </w:pPr>
            <w:r w:rsidRPr="00D03B30">
              <w:rPr>
                <w:rFonts w:asciiTheme="majorHAnsi" w:hAnsiTheme="majorHAnsi" w:cstheme="majorHAnsi"/>
                <w:sz w:val="28"/>
                <w:szCs w:val="28"/>
                <w:lang w:val="en-US"/>
              </w:rPr>
              <w:t>+ Hiện thực xã hội này đã được các nhà văn, nhà thơ, những người hoạt động nghệ thuật phản ánh đầy đủ, sáng tạo trong các tác phẩm của mình.</w:t>
            </w:r>
          </w:p>
          <w:p w14:paraId="19941325" w14:textId="601E1585" w:rsidR="00F23194" w:rsidRDefault="00F23194" w:rsidP="00F23194">
            <w:pPr>
              <w:rPr>
                <w:rFonts w:asciiTheme="majorHAnsi" w:hAnsiTheme="majorHAnsi" w:cstheme="majorHAnsi"/>
                <w:b/>
                <w:bCs/>
                <w:sz w:val="28"/>
                <w:szCs w:val="28"/>
                <w:lang w:val="en-US"/>
              </w:rPr>
            </w:pPr>
            <w:r>
              <w:rPr>
                <w:rFonts w:asciiTheme="majorHAnsi" w:hAnsiTheme="majorHAnsi" w:cstheme="majorHAnsi"/>
                <w:b/>
                <w:bCs/>
                <w:sz w:val="28"/>
                <w:szCs w:val="28"/>
                <w:lang w:val="en-US"/>
              </w:rPr>
              <w:t>-</w:t>
            </w:r>
            <w:r w:rsidRPr="00D03B30">
              <w:rPr>
                <w:rFonts w:asciiTheme="majorHAnsi" w:hAnsiTheme="majorHAnsi" w:cstheme="majorHAnsi"/>
                <w:b/>
                <w:bCs/>
                <w:sz w:val="28"/>
                <w:szCs w:val="28"/>
                <w:lang w:val="en-US"/>
              </w:rPr>
              <w:t>Thành tựu</w:t>
            </w:r>
          </w:p>
          <w:p w14:paraId="7D2C7DD5" w14:textId="682BDF39" w:rsidR="00F23194" w:rsidRDefault="00F23194" w:rsidP="00F23194">
            <w:pPr>
              <w:rPr>
                <w:rFonts w:asciiTheme="majorHAnsi" w:hAnsiTheme="majorHAnsi" w:cstheme="majorHAnsi"/>
                <w:b/>
                <w:bCs/>
                <w:sz w:val="28"/>
                <w:szCs w:val="28"/>
                <w:lang w:val="en-US"/>
              </w:rPr>
            </w:pPr>
            <w:r>
              <w:rPr>
                <w:rFonts w:asciiTheme="majorHAnsi" w:hAnsiTheme="majorHAnsi" w:cstheme="majorHAnsi"/>
                <w:b/>
                <w:bCs/>
                <w:sz w:val="28"/>
                <w:szCs w:val="28"/>
                <w:lang w:val="en-US"/>
              </w:rPr>
              <w:t>+Văn học Phương Tây:</w:t>
            </w:r>
          </w:p>
          <w:p w14:paraId="761F8EF5" w14:textId="7F1B6FB4" w:rsidR="00F23194" w:rsidRPr="003D231E" w:rsidRDefault="00F23194" w:rsidP="00F23194">
            <w:pPr>
              <w:rPr>
                <w:rFonts w:asciiTheme="majorHAnsi" w:hAnsiTheme="majorHAnsi" w:cstheme="majorHAnsi"/>
                <w:sz w:val="28"/>
                <w:szCs w:val="28"/>
                <w:lang w:val="en-US"/>
              </w:rPr>
            </w:pPr>
            <w:r w:rsidRPr="003D231E">
              <w:rPr>
                <w:rFonts w:asciiTheme="majorHAnsi" w:hAnsiTheme="majorHAnsi" w:cstheme="majorHAnsi"/>
                <w:sz w:val="28"/>
                <w:szCs w:val="28"/>
                <w:lang w:val="en-US"/>
              </w:rPr>
              <w:t>Vích-to Huy-gô: nhà thơ,</w:t>
            </w:r>
            <w:r>
              <w:rPr>
                <w:rFonts w:asciiTheme="majorHAnsi" w:hAnsiTheme="majorHAnsi" w:cstheme="majorHAnsi"/>
                <w:sz w:val="28"/>
                <w:szCs w:val="28"/>
                <w:lang w:val="en-US"/>
              </w:rPr>
              <w:t xml:space="preserve"> </w:t>
            </w:r>
            <w:r w:rsidRPr="003D231E">
              <w:rPr>
                <w:rFonts w:asciiTheme="majorHAnsi" w:hAnsiTheme="majorHAnsi" w:cstheme="majorHAnsi"/>
                <w:sz w:val="28"/>
                <w:szCs w:val="28"/>
                <w:lang w:val="en-US"/>
              </w:rPr>
              <w:t>nhà tiểu thuyết, nhà viết kịch Pháp. Tiêu biểu là Những người khốn khổ.</w:t>
            </w:r>
          </w:p>
          <w:p w14:paraId="56B5806B" w14:textId="77C95797" w:rsidR="00F23194" w:rsidRDefault="00F23194" w:rsidP="00F23194">
            <w:pPr>
              <w:rPr>
                <w:rFonts w:asciiTheme="majorHAnsi" w:hAnsiTheme="majorHAnsi" w:cstheme="majorHAnsi"/>
                <w:sz w:val="28"/>
                <w:szCs w:val="28"/>
                <w:lang w:val="en-US"/>
              </w:rPr>
            </w:pPr>
            <w:r w:rsidRPr="003D231E">
              <w:rPr>
                <w:rFonts w:asciiTheme="majorHAnsi" w:hAnsiTheme="majorHAnsi" w:cstheme="majorHAnsi"/>
                <w:sz w:val="28"/>
                <w:szCs w:val="28"/>
                <w:lang w:val="en-US"/>
              </w:rPr>
              <w:t>Lép Tôn-xtôi: Nhà văn Nga với các tác phẩm lớn: Chiến tranh và Hòa bình; An-na Ka-rê-ni-na, Phục sinh</w:t>
            </w:r>
            <w:r>
              <w:rPr>
                <w:rFonts w:asciiTheme="majorHAnsi" w:hAnsiTheme="majorHAnsi" w:cstheme="majorHAnsi"/>
                <w:sz w:val="28"/>
                <w:szCs w:val="28"/>
                <w:lang w:val="en-US"/>
              </w:rPr>
              <w:t>.</w:t>
            </w:r>
          </w:p>
          <w:p w14:paraId="023230F9" w14:textId="289B611A" w:rsidR="00F23194" w:rsidRDefault="00F23194" w:rsidP="00F23194">
            <w:pPr>
              <w:rPr>
                <w:rFonts w:asciiTheme="majorHAnsi" w:hAnsiTheme="majorHAnsi" w:cstheme="majorHAnsi"/>
                <w:sz w:val="28"/>
                <w:szCs w:val="28"/>
                <w:lang w:val="en-US"/>
              </w:rPr>
            </w:pPr>
            <w:r>
              <w:rPr>
                <w:rFonts w:asciiTheme="majorHAnsi" w:hAnsiTheme="majorHAnsi" w:cstheme="majorHAnsi"/>
                <w:sz w:val="28"/>
                <w:szCs w:val="28"/>
                <w:lang w:val="en-US"/>
              </w:rPr>
              <w:t>Mác- Tuên: Nhà văn Mĩ với các tác phẩm nổi tiếng: Những người I-nô-xăng đi du lịch, Những cuộc phiêu lưu của Tôm Xoay-ơ.</w:t>
            </w:r>
          </w:p>
          <w:p w14:paraId="6BE8DA90" w14:textId="16416CDB" w:rsidR="00F23194" w:rsidRDefault="00F23194" w:rsidP="00F23194">
            <w:pPr>
              <w:rPr>
                <w:rFonts w:asciiTheme="majorHAnsi" w:hAnsiTheme="majorHAnsi" w:cstheme="majorHAnsi"/>
                <w:sz w:val="28"/>
                <w:szCs w:val="28"/>
                <w:lang w:val="en-US"/>
              </w:rPr>
            </w:pPr>
            <w:r>
              <w:rPr>
                <w:rFonts w:asciiTheme="majorHAnsi" w:hAnsiTheme="majorHAnsi" w:cstheme="majorHAnsi"/>
                <w:sz w:val="28"/>
                <w:szCs w:val="28"/>
                <w:lang w:val="en-US"/>
              </w:rPr>
              <w:t>Các nhà văn, nhà thơ khác: Pu-skin(Nga), Ban-dắc (Pháp), An-đéc-xen (Đan Mạch)…</w:t>
            </w:r>
          </w:p>
          <w:p w14:paraId="13447090" w14:textId="60B9F296" w:rsidR="00F23194" w:rsidRDefault="00F23194" w:rsidP="00F23194">
            <w:pPr>
              <w:rPr>
                <w:rFonts w:asciiTheme="majorHAnsi" w:hAnsiTheme="majorHAnsi" w:cstheme="majorHAnsi"/>
                <w:sz w:val="28"/>
                <w:szCs w:val="28"/>
                <w:lang w:val="en-US"/>
              </w:rPr>
            </w:pPr>
            <w:r>
              <w:rPr>
                <w:rFonts w:asciiTheme="majorHAnsi" w:hAnsiTheme="majorHAnsi" w:cstheme="majorHAnsi"/>
                <w:sz w:val="28"/>
                <w:szCs w:val="28"/>
                <w:lang w:val="en-US"/>
              </w:rPr>
              <w:t>Nội dung tập trung thể hiện lòng yêu thương vô hạn đối với những con người đau khổ, đặc biệt là những người lao động nghèo khổ, mong tìm những giải pháp đem lại hạnh phúc cho họ.</w:t>
            </w:r>
          </w:p>
          <w:p w14:paraId="4627EFF7" w14:textId="0BD0EDA6" w:rsidR="00F23194" w:rsidRDefault="00F23194" w:rsidP="00F23194">
            <w:pPr>
              <w:rPr>
                <w:rFonts w:asciiTheme="majorHAnsi" w:hAnsiTheme="majorHAnsi" w:cstheme="majorHAnsi"/>
                <w:sz w:val="28"/>
                <w:szCs w:val="28"/>
                <w:lang w:val="en-US"/>
              </w:rPr>
            </w:pPr>
            <w:r>
              <w:rPr>
                <w:rFonts w:asciiTheme="majorHAnsi" w:hAnsiTheme="majorHAnsi" w:cstheme="majorHAnsi"/>
                <w:sz w:val="28"/>
                <w:szCs w:val="28"/>
                <w:lang w:val="en-US"/>
              </w:rPr>
              <w:t>+</w:t>
            </w:r>
            <w:r w:rsidRPr="00681180">
              <w:rPr>
                <w:rFonts w:asciiTheme="majorHAnsi" w:hAnsiTheme="majorHAnsi" w:cstheme="majorHAnsi"/>
                <w:b/>
                <w:bCs/>
                <w:sz w:val="28"/>
                <w:szCs w:val="28"/>
                <w:lang w:val="en-US"/>
              </w:rPr>
              <w:t>Văn học Phương Đông</w:t>
            </w:r>
            <w:r>
              <w:rPr>
                <w:rFonts w:asciiTheme="majorHAnsi" w:hAnsiTheme="majorHAnsi" w:cstheme="majorHAnsi"/>
                <w:sz w:val="28"/>
                <w:szCs w:val="28"/>
                <w:lang w:val="en-US"/>
              </w:rPr>
              <w:t>: có những tiến bộ đáng kể.</w:t>
            </w:r>
          </w:p>
          <w:p w14:paraId="6939AB21" w14:textId="4920DC30" w:rsidR="00F23194" w:rsidRDefault="00F23194" w:rsidP="00F23194">
            <w:pPr>
              <w:rPr>
                <w:rFonts w:asciiTheme="majorHAnsi" w:hAnsiTheme="majorHAnsi" w:cstheme="majorHAnsi"/>
                <w:sz w:val="28"/>
                <w:szCs w:val="28"/>
                <w:lang w:val="en-US"/>
              </w:rPr>
            </w:pPr>
            <w:r>
              <w:rPr>
                <w:rFonts w:asciiTheme="majorHAnsi" w:hAnsiTheme="majorHAnsi" w:cstheme="majorHAnsi"/>
                <w:sz w:val="28"/>
                <w:szCs w:val="28"/>
                <w:lang w:val="en-US"/>
              </w:rPr>
              <w:t>Tago-nhà văn lớn người Ấn Độ với 52 tập thơ, 42 vở kịch,12 tiểu thuyết, tiêu biểu là tập Thơ Dâng-giải nô bel năm 1913.</w:t>
            </w:r>
          </w:p>
          <w:p w14:paraId="0CABE7FF" w14:textId="44DF1D5E" w:rsidR="00F23194" w:rsidRDefault="00F23194" w:rsidP="00F23194">
            <w:pPr>
              <w:rPr>
                <w:rFonts w:asciiTheme="majorHAnsi" w:hAnsiTheme="majorHAnsi" w:cstheme="majorHAnsi"/>
                <w:sz w:val="28"/>
                <w:szCs w:val="28"/>
                <w:lang w:val="en-US"/>
              </w:rPr>
            </w:pPr>
            <w:r>
              <w:rPr>
                <w:rFonts w:asciiTheme="majorHAnsi" w:hAnsiTheme="majorHAnsi" w:cstheme="majorHAnsi"/>
                <w:sz w:val="28"/>
                <w:szCs w:val="28"/>
                <w:lang w:val="en-US"/>
              </w:rPr>
              <w:t>Lỗ Tấn-nhà văn cách mạng trung quốc với tác phẩm: Nhật kí người điên, Thuốc, AQ chính truyện…</w:t>
            </w:r>
          </w:p>
          <w:p w14:paraId="3E767BC3" w14:textId="192FCAF6" w:rsidR="00F23194" w:rsidRDefault="00F23194" w:rsidP="00F23194">
            <w:pPr>
              <w:rPr>
                <w:rFonts w:asciiTheme="majorHAnsi" w:hAnsiTheme="majorHAnsi" w:cstheme="majorHAnsi"/>
                <w:sz w:val="28"/>
                <w:szCs w:val="28"/>
                <w:lang w:val="en-US"/>
              </w:rPr>
            </w:pPr>
            <w:r>
              <w:rPr>
                <w:rFonts w:asciiTheme="majorHAnsi" w:hAnsiTheme="majorHAnsi" w:cstheme="majorHAnsi"/>
                <w:sz w:val="28"/>
                <w:szCs w:val="28"/>
                <w:lang w:val="en-US"/>
              </w:rPr>
              <w:t>Hô-xê Ri-đan: Nhà văn, nhà thơ lớn của Philippin với tác phẩm Đừng động vào tôi.</w:t>
            </w:r>
          </w:p>
          <w:p w14:paraId="5989ECE3" w14:textId="1D5B59F2" w:rsidR="00F23194" w:rsidRDefault="00F23194" w:rsidP="00F23194">
            <w:pPr>
              <w:rPr>
                <w:rFonts w:asciiTheme="majorHAnsi" w:hAnsiTheme="majorHAnsi" w:cstheme="majorHAnsi"/>
                <w:sz w:val="28"/>
                <w:szCs w:val="28"/>
                <w:lang w:val="en-US"/>
              </w:rPr>
            </w:pPr>
            <w:r>
              <w:rPr>
                <w:rFonts w:asciiTheme="majorHAnsi" w:hAnsiTheme="majorHAnsi" w:cstheme="majorHAnsi"/>
                <w:sz w:val="28"/>
                <w:szCs w:val="28"/>
                <w:lang w:val="en-US"/>
              </w:rPr>
              <w:t>Hô-xê Mac-ti, nhà văn Cuba.</w:t>
            </w:r>
          </w:p>
          <w:p w14:paraId="54965A67" w14:textId="126248A3" w:rsidR="00F23194" w:rsidRDefault="00F23194" w:rsidP="00F23194">
            <w:pPr>
              <w:rPr>
                <w:rFonts w:asciiTheme="majorHAnsi" w:hAnsiTheme="majorHAnsi" w:cstheme="majorHAnsi"/>
                <w:sz w:val="28"/>
                <w:szCs w:val="28"/>
                <w:lang w:val="en-US"/>
              </w:rPr>
            </w:pPr>
            <w:r>
              <w:rPr>
                <w:rFonts w:asciiTheme="majorHAnsi" w:hAnsiTheme="majorHAnsi" w:cstheme="majorHAnsi"/>
                <w:sz w:val="28"/>
                <w:szCs w:val="28"/>
                <w:lang w:val="en-US"/>
              </w:rPr>
              <w:t>Trong các tác phẩm của mình, các nhà văn, nhà thơ đã phản ánh cuộc sống của nhân dân dưới ách thực dân phong kiến, lòng khát khao và ý chí anh hùng, quật khởi trong đấu tranh cho độc lập, tự do.</w:t>
            </w:r>
          </w:p>
          <w:p w14:paraId="5F895E45" w14:textId="1FE5927C" w:rsidR="00F23194" w:rsidRPr="006E76ED" w:rsidRDefault="00F23194" w:rsidP="00F23194">
            <w:pPr>
              <w:rPr>
                <w:rFonts w:asciiTheme="majorHAnsi" w:hAnsiTheme="majorHAnsi" w:cstheme="majorHAnsi"/>
                <w:b/>
                <w:bCs/>
                <w:sz w:val="28"/>
                <w:szCs w:val="28"/>
                <w:lang w:val="en-US"/>
              </w:rPr>
            </w:pPr>
            <w:r>
              <w:rPr>
                <w:rFonts w:asciiTheme="majorHAnsi" w:hAnsiTheme="majorHAnsi" w:cstheme="majorHAnsi"/>
                <w:sz w:val="28"/>
                <w:szCs w:val="28"/>
                <w:lang w:val="en-US"/>
              </w:rPr>
              <w:t>-</w:t>
            </w:r>
            <w:r w:rsidRPr="006E76ED">
              <w:rPr>
                <w:rFonts w:asciiTheme="majorHAnsi" w:hAnsiTheme="majorHAnsi" w:cstheme="majorHAnsi"/>
                <w:b/>
                <w:bCs/>
                <w:sz w:val="28"/>
                <w:szCs w:val="28"/>
                <w:lang w:val="en-US"/>
              </w:rPr>
              <w:t>Về nghệ thuật:</w:t>
            </w:r>
          </w:p>
          <w:p w14:paraId="453174D7" w14:textId="14366FA7" w:rsidR="00F23194" w:rsidRDefault="00F23194" w:rsidP="00F23194">
            <w:pPr>
              <w:rPr>
                <w:rFonts w:asciiTheme="majorHAnsi" w:hAnsiTheme="majorHAnsi" w:cstheme="majorHAnsi"/>
                <w:sz w:val="28"/>
                <w:szCs w:val="28"/>
                <w:lang w:val="en-US"/>
              </w:rPr>
            </w:pPr>
            <w:r>
              <w:rPr>
                <w:rFonts w:asciiTheme="majorHAnsi" w:hAnsiTheme="majorHAnsi" w:cstheme="majorHAnsi"/>
                <w:sz w:val="28"/>
                <w:szCs w:val="28"/>
                <w:lang w:val="en-US"/>
              </w:rPr>
              <w:t>Điến trúc, điêu khắc, hội họa… rất phát triển</w:t>
            </w:r>
          </w:p>
          <w:p w14:paraId="07661BFC" w14:textId="0AC79C7E" w:rsidR="00F23194" w:rsidRDefault="00F23194" w:rsidP="00F23194">
            <w:pPr>
              <w:rPr>
                <w:rFonts w:asciiTheme="majorHAnsi" w:hAnsiTheme="majorHAnsi" w:cstheme="majorHAnsi"/>
                <w:sz w:val="28"/>
                <w:szCs w:val="28"/>
                <w:lang w:val="en-US"/>
              </w:rPr>
            </w:pPr>
            <w:r>
              <w:rPr>
                <w:rFonts w:asciiTheme="majorHAnsi" w:hAnsiTheme="majorHAnsi" w:cstheme="majorHAnsi"/>
                <w:sz w:val="28"/>
                <w:szCs w:val="28"/>
                <w:lang w:val="en-US"/>
              </w:rPr>
              <w:t>Tiêu biểu</w:t>
            </w:r>
          </w:p>
          <w:p w14:paraId="26CB5123" w14:textId="4B5A8684" w:rsidR="00F23194" w:rsidRDefault="00F23194" w:rsidP="00F23194">
            <w:pPr>
              <w:rPr>
                <w:rFonts w:asciiTheme="majorHAnsi" w:hAnsiTheme="majorHAnsi" w:cstheme="majorHAnsi"/>
                <w:sz w:val="28"/>
                <w:szCs w:val="28"/>
                <w:lang w:val="en-US"/>
              </w:rPr>
            </w:pPr>
            <w:r w:rsidRPr="006E76ED">
              <w:rPr>
                <w:rFonts w:asciiTheme="majorHAnsi" w:hAnsiTheme="majorHAnsi" w:cstheme="majorHAnsi"/>
                <w:i/>
                <w:iCs/>
                <w:sz w:val="28"/>
                <w:szCs w:val="28"/>
                <w:lang w:val="en-US"/>
              </w:rPr>
              <w:t>Kiến trúc</w:t>
            </w:r>
            <w:r>
              <w:rPr>
                <w:rFonts w:asciiTheme="majorHAnsi" w:hAnsiTheme="majorHAnsi" w:cstheme="majorHAnsi"/>
                <w:sz w:val="28"/>
                <w:szCs w:val="28"/>
                <w:lang w:val="en-US"/>
              </w:rPr>
              <w:t>: Cung điện Véc-sai (Pháp) là công trình nghệ thuật đặc sắc.</w:t>
            </w:r>
          </w:p>
          <w:p w14:paraId="6AE76080" w14:textId="216CD345" w:rsidR="00F23194" w:rsidRDefault="00F23194" w:rsidP="00F23194">
            <w:pPr>
              <w:rPr>
                <w:rFonts w:asciiTheme="majorHAnsi" w:hAnsiTheme="majorHAnsi" w:cstheme="majorHAnsi"/>
                <w:sz w:val="28"/>
                <w:szCs w:val="28"/>
                <w:lang w:val="en-US"/>
              </w:rPr>
            </w:pPr>
            <w:r w:rsidRPr="006E76ED">
              <w:rPr>
                <w:rFonts w:asciiTheme="majorHAnsi" w:hAnsiTheme="majorHAnsi" w:cstheme="majorHAnsi"/>
                <w:i/>
                <w:iCs/>
                <w:sz w:val="28"/>
                <w:szCs w:val="28"/>
                <w:lang w:val="en-US"/>
              </w:rPr>
              <w:t>Hội họa</w:t>
            </w:r>
            <w:r>
              <w:rPr>
                <w:rFonts w:asciiTheme="majorHAnsi" w:hAnsiTheme="majorHAnsi" w:cstheme="majorHAnsi"/>
                <w:sz w:val="28"/>
                <w:szCs w:val="28"/>
                <w:lang w:val="en-US"/>
              </w:rPr>
              <w:t>: Danh họa như Van Gốc (Hà Lan), Phu-gi-ta (Nhật Bản), Pi-cát-xô (Tây Ban Nha), Lê-vi-tan (Nga)….</w:t>
            </w:r>
          </w:p>
          <w:p w14:paraId="541E4C72" w14:textId="31A1E406" w:rsidR="00F23194" w:rsidRPr="00681180" w:rsidRDefault="00F23194" w:rsidP="00681180">
            <w:pPr>
              <w:rPr>
                <w:rFonts w:asciiTheme="majorHAnsi" w:hAnsiTheme="majorHAnsi" w:cstheme="majorHAnsi"/>
                <w:sz w:val="28"/>
                <w:szCs w:val="28"/>
                <w:lang w:val="en-US"/>
              </w:rPr>
            </w:pPr>
            <w:r w:rsidRPr="006E76ED">
              <w:rPr>
                <w:rFonts w:asciiTheme="majorHAnsi" w:hAnsiTheme="majorHAnsi" w:cstheme="majorHAnsi"/>
                <w:i/>
                <w:iCs/>
                <w:sz w:val="28"/>
                <w:szCs w:val="28"/>
                <w:lang w:val="en-US"/>
              </w:rPr>
              <w:t>Âm nhạc</w:t>
            </w:r>
            <w:r>
              <w:rPr>
                <w:rFonts w:asciiTheme="majorHAnsi" w:hAnsiTheme="majorHAnsi" w:cstheme="majorHAnsi"/>
                <w:sz w:val="28"/>
                <w:szCs w:val="28"/>
                <w:lang w:val="en-US"/>
              </w:rPr>
              <w:t>: Nổi bật là Trai-cốp-xki-điển hình của âm nhạc hiện thức với các tác phẩm như vở ô pê ra Con đầm pích, vở ba lê Hồ thiên nga, Người đẹp ngủ trong rừng…</w:t>
            </w:r>
          </w:p>
        </w:tc>
        <w:tc>
          <w:tcPr>
            <w:tcW w:w="1701" w:type="dxa"/>
          </w:tcPr>
          <w:p w14:paraId="599F7948" w14:textId="77777777" w:rsidR="00F23194" w:rsidRDefault="00681180" w:rsidP="00F23194">
            <w:pPr>
              <w:rPr>
                <w:rFonts w:asciiTheme="majorHAnsi" w:hAnsiTheme="majorHAnsi" w:cstheme="majorHAnsi"/>
                <w:b/>
                <w:bCs/>
                <w:sz w:val="28"/>
                <w:szCs w:val="28"/>
                <w:lang w:val="en-US"/>
              </w:rPr>
            </w:pPr>
            <w:r>
              <w:rPr>
                <w:rFonts w:asciiTheme="majorHAnsi" w:hAnsiTheme="majorHAnsi" w:cstheme="majorHAnsi"/>
                <w:b/>
                <w:bCs/>
                <w:sz w:val="28"/>
                <w:szCs w:val="28"/>
                <w:lang w:val="en-US"/>
              </w:rPr>
              <w:t>0.5</w:t>
            </w:r>
          </w:p>
          <w:p w14:paraId="55E267AE" w14:textId="77777777" w:rsidR="00681180" w:rsidRDefault="00681180" w:rsidP="00F23194">
            <w:pPr>
              <w:rPr>
                <w:rFonts w:asciiTheme="majorHAnsi" w:hAnsiTheme="majorHAnsi" w:cstheme="majorHAnsi"/>
                <w:b/>
                <w:bCs/>
                <w:sz w:val="28"/>
                <w:szCs w:val="28"/>
                <w:lang w:val="en-US"/>
              </w:rPr>
            </w:pPr>
          </w:p>
          <w:p w14:paraId="2DD29506" w14:textId="77777777" w:rsidR="00681180" w:rsidRDefault="00681180" w:rsidP="00F23194">
            <w:pPr>
              <w:rPr>
                <w:rFonts w:asciiTheme="majorHAnsi" w:hAnsiTheme="majorHAnsi" w:cstheme="majorHAnsi"/>
                <w:b/>
                <w:bCs/>
                <w:sz w:val="28"/>
                <w:szCs w:val="28"/>
                <w:lang w:val="en-US"/>
              </w:rPr>
            </w:pPr>
          </w:p>
          <w:p w14:paraId="161DF76A" w14:textId="77777777" w:rsidR="00681180" w:rsidRDefault="00681180" w:rsidP="00F23194">
            <w:pPr>
              <w:rPr>
                <w:rFonts w:asciiTheme="majorHAnsi" w:hAnsiTheme="majorHAnsi" w:cstheme="majorHAnsi"/>
                <w:b/>
                <w:bCs/>
                <w:sz w:val="28"/>
                <w:szCs w:val="28"/>
                <w:lang w:val="en-US"/>
              </w:rPr>
            </w:pPr>
          </w:p>
          <w:p w14:paraId="7AE201B5" w14:textId="77777777" w:rsidR="00681180" w:rsidRDefault="00681180" w:rsidP="00F23194">
            <w:pPr>
              <w:rPr>
                <w:rFonts w:asciiTheme="majorHAnsi" w:hAnsiTheme="majorHAnsi" w:cstheme="majorHAnsi"/>
                <w:b/>
                <w:bCs/>
                <w:sz w:val="28"/>
                <w:szCs w:val="28"/>
                <w:lang w:val="en-US"/>
              </w:rPr>
            </w:pPr>
          </w:p>
          <w:p w14:paraId="0101E69A" w14:textId="77777777" w:rsidR="00681180" w:rsidRDefault="00681180" w:rsidP="00F23194">
            <w:pPr>
              <w:rPr>
                <w:rFonts w:asciiTheme="majorHAnsi" w:hAnsiTheme="majorHAnsi" w:cstheme="majorHAnsi"/>
                <w:b/>
                <w:bCs/>
                <w:sz w:val="28"/>
                <w:szCs w:val="28"/>
                <w:lang w:val="en-US"/>
              </w:rPr>
            </w:pPr>
          </w:p>
          <w:p w14:paraId="11E9424C" w14:textId="77777777" w:rsidR="00681180" w:rsidRDefault="00681180" w:rsidP="00F23194">
            <w:pPr>
              <w:rPr>
                <w:rFonts w:asciiTheme="majorHAnsi" w:hAnsiTheme="majorHAnsi" w:cstheme="majorHAnsi"/>
                <w:b/>
                <w:bCs/>
                <w:sz w:val="28"/>
                <w:szCs w:val="28"/>
                <w:lang w:val="en-US"/>
              </w:rPr>
            </w:pPr>
          </w:p>
          <w:p w14:paraId="0D9A2251" w14:textId="77777777" w:rsidR="00681180" w:rsidRDefault="00681180" w:rsidP="00F23194">
            <w:pPr>
              <w:rPr>
                <w:rFonts w:asciiTheme="majorHAnsi" w:hAnsiTheme="majorHAnsi" w:cstheme="majorHAnsi"/>
                <w:b/>
                <w:bCs/>
                <w:sz w:val="28"/>
                <w:szCs w:val="28"/>
                <w:lang w:val="en-US"/>
              </w:rPr>
            </w:pPr>
          </w:p>
          <w:p w14:paraId="7CCF804A" w14:textId="77777777" w:rsidR="00681180" w:rsidRDefault="00681180" w:rsidP="00F23194">
            <w:pPr>
              <w:rPr>
                <w:rFonts w:asciiTheme="majorHAnsi" w:hAnsiTheme="majorHAnsi" w:cstheme="majorHAnsi"/>
                <w:b/>
                <w:bCs/>
                <w:sz w:val="28"/>
                <w:szCs w:val="28"/>
                <w:lang w:val="en-US"/>
              </w:rPr>
            </w:pPr>
          </w:p>
          <w:p w14:paraId="369A7942" w14:textId="77777777" w:rsidR="00681180" w:rsidRDefault="00681180" w:rsidP="00F23194">
            <w:pPr>
              <w:rPr>
                <w:rFonts w:asciiTheme="majorHAnsi" w:hAnsiTheme="majorHAnsi" w:cstheme="majorHAnsi"/>
                <w:b/>
                <w:bCs/>
                <w:sz w:val="28"/>
                <w:szCs w:val="28"/>
                <w:lang w:val="en-US"/>
              </w:rPr>
            </w:pPr>
          </w:p>
          <w:p w14:paraId="01CD881D" w14:textId="77777777" w:rsidR="00681180" w:rsidRDefault="00681180" w:rsidP="00F23194">
            <w:pPr>
              <w:rPr>
                <w:rFonts w:asciiTheme="majorHAnsi" w:hAnsiTheme="majorHAnsi" w:cstheme="majorHAnsi"/>
                <w:b/>
                <w:bCs/>
                <w:sz w:val="28"/>
                <w:szCs w:val="28"/>
                <w:lang w:val="en-US"/>
              </w:rPr>
            </w:pPr>
          </w:p>
          <w:p w14:paraId="17DCC81F" w14:textId="77777777" w:rsidR="00681180" w:rsidRDefault="00681180" w:rsidP="00F23194">
            <w:pPr>
              <w:rPr>
                <w:rFonts w:asciiTheme="majorHAnsi" w:hAnsiTheme="majorHAnsi" w:cstheme="majorHAnsi"/>
                <w:b/>
                <w:bCs/>
                <w:sz w:val="28"/>
                <w:szCs w:val="28"/>
                <w:lang w:val="en-US"/>
              </w:rPr>
            </w:pPr>
          </w:p>
          <w:p w14:paraId="77D1E0F7" w14:textId="77777777" w:rsidR="00681180" w:rsidRDefault="00681180" w:rsidP="00F23194">
            <w:pPr>
              <w:rPr>
                <w:rFonts w:asciiTheme="majorHAnsi" w:hAnsiTheme="majorHAnsi" w:cstheme="majorHAnsi"/>
                <w:b/>
                <w:bCs/>
                <w:sz w:val="28"/>
                <w:szCs w:val="28"/>
                <w:lang w:val="en-US"/>
              </w:rPr>
            </w:pPr>
          </w:p>
          <w:p w14:paraId="10160CA4" w14:textId="77777777" w:rsidR="00681180" w:rsidRDefault="00681180" w:rsidP="00F23194">
            <w:pPr>
              <w:rPr>
                <w:rFonts w:asciiTheme="majorHAnsi" w:hAnsiTheme="majorHAnsi" w:cstheme="majorHAnsi"/>
                <w:b/>
                <w:bCs/>
                <w:sz w:val="28"/>
                <w:szCs w:val="28"/>
                <w:lang w:val="en-US"/>
              </w:rPr>
            </w:pPr>
          </w:p>
          <w:p w14:paraId="5EC4A56F" w14:textId="77777777" w:rsidR="00681180" w:rsidRDefault="00681180" w:rsidP="00F23194">
            <w:pPr>
              <w:rPr>
                <w:rFonts w:asciiTheme="majorHAnsi" w:hAnsiTheme="majorHAnsi" w:cstheme="majorHAnsi"/>
                <w:b/>
                <w:bCs/>
                <w:sz w:val="28"/>
                <w:szCs w:val="28"/>
                <w:lang w:val="en-US"/>
              </w:rPr>
            </w:pPr>
          </w:p>
          <w:p w14:paraId="0910F748" w14:textId="77777777" w:rsidR="00681180" w:rsidRDefault="00681180" w:rsidP="00F23194">
            <w:pPr>
              <w:rPr>
                <w:rFonts w:asciiTheme="majorHAnsi" w:hAnsiTheme="majorHAnsi" w:cstheme="majorHAnsi"/>
                <w:b/>
                <w:bCs/>
                <w:sz w:val="28"/>
                <w:szCs w:val="28"/>
                <w:lang w:val="en-US"/>
              </w:rPr>
            </w:pPr>
          </w:p>
          <w:p w14:paraId="15F11FD9" w14:textId="77777777" w:rsidR="00681180" w:rsidRDefault="00681180" w:rsidP="00F23194">
            <w:pPr>
              <w:rPr>
                <w:rFonts w:asciiTheme="majorHAnsi" w:hAnsiTheme="majorHAnsi" w:cstheme="majorHAnsi"/>
                <w:b/>
                <w:bCs/>
                <w:sz w:val="28"/>
                <w:szCs w:val="28"/>
                <w:lang w:val="en-US"/>
              </w:rPr>
            </w:pPr>
            <w:r>
              <w:rPr>
                <w:rFonts w:asciiTheme="majorHAnsi" w:hAnsiTheme="majorHAnsi" w:cstheme="majorHAnsi"/>
                <w:b/>
                <w:bCs/>
                <w:sz w:val="28"/>
                <w:szCs w:val="28"/>
                <w:lang w:val="en-US"/>
              </w:rPr>
              <w:t>1.0</w:t>
            </w:r>
          </w:p>
          <w:p w14:paraId="1094512B" w14:textId="77777777" w:rsidR="00681180" w:rsidRDefault="00681180" w:rsidP="00F23194">
            <w:pPr>
              <w:rPr>
                <w:rFonts w:asciiTheme="majorHAnsi" w:hAnsiTheme="majorHAnsi" w:cstheme="majorHAnsi"/>
                <w:b/>
                <w:bCs/>
                <w:sz w:val="28"/>
                <w:szCs w:val="28"/>
                <w:lang w:val="en-US"/>
              </w:rPr>
            </w:pPr>
          </w:p>
          <w:p w14:paraId="3ACC65E0" w14:textId="77777777" w:rsidR="00681180" w:rsidRDefault="00681180" w:rsidP="00F23194">
            <w:pPr>
              <w:rPr>
                <w:rFonts w:asciiTheme="majorHAnsi" w:hAnsiTheme="majorHAnsi" w:cstheme="majorHAnsi"/>
                <w:b/>
                <w:bCs/>
                <w:sz w:val="28"/>
                <w:szCs w:val="28"/>
                <w:lang w:val="en-US"/>
              </w:rPr>
            </w:pPr>
          </w:p>
          <w:p w14:paraId="4C2DACA6" w14:textId="77777777" w:rsidR="00681180" w:rsidRDefault="00681180" w:rsidP="00F23194">
            <w:pPr>
              <w:rPr>
                <w:rFonts w:asciiTheme="majorHAnsi" w:hAnsiTheme="majorHAnsi" w:cstheme="majorHAnsi"/>
                <w:b/>
                <w:bCs/>
                <w:sz w:val="28"/>
                <w:szCs w:val="28"/>
                <w:lang w:val="en-US"/>
              </w:rPr>
            </w:pPr>
          </w:p>
          <w:p w14:paraId="70431831" w14:textId="77777777" w:rsidR="00681180" w:rsidRDefault="00681180" w:rsidP="00F23194">
            <w:pPr>
              <w:rPr>
                <w:rFonts w:asciiTheme="majorHAnsi" w:hAnsiTheme="majorHAnsi" w:cstheme="majorHAnsi"/>
                <w:b/>
                <w:bCs/>
                <w:sz w:val="28"/>
                <w:szCs w:val="28"/>
                <w:lang w:val="en-US"/>
              </w:rPr>
            </w:pPr>
          </w:p>
          <w:p w14:paraId="0BCFC926" w14:textId="77777777" w:rsidR="00681180" w:rsidRDefault="00681180" w:rsidP="00F23194">
            <w:pPr>
              <w:rPr>
                <w:rFonts w:asciiTheme="majorHAnsi" w:hAnsiTheme="majorHAnsi" w:cstheme="majorHAnsi"/>
                <w:b/>
                <w:bCs/>
                <w:sz w:val="28"/>
                <w:szCs w:val="28"/>
                <w:lang w:val="en-US"/>
              </w:rPr>
            </w:pPr>
          </w:p>
          <w:p w14:paraId="50793BE3" w14:textId="77777777" w:rsidR="00681180" w:rsidRDefault="00681180" w:rsidP="00F23194">
            <w:pPr>
              <w:rPr>
                <w:rFonts w:asciiTheme="majorHAnsi" w:hAnsiTheme="majorHAnsi" w:cstheme="majorHAnsi"/>
                <w:b/>
                <w:bCs/>
                <w:sz w:val="28"/>
                <w:szCs w:val="28"/>
                <w:lang w:val="en-US"/>
              </w:rPr>
            </w:pPr>
          </w:p>
          <w:p w14:paraId="26FC420D" w14:textId="77777777" w:rsidR="00681180" w:rsidRDefault="00681180" w:rsidP="00F23194">
            <w:pPr>
              <w:rPr>
                <w:rFonts w:asciiTheme="majorHAnsi" w:hAnsiTheme="majorHAnsi" w:cstheme="majorHAnsi"/>
                <w:b/>
                <w:bCs/>
                <w:sz w:val="28"/>
                <w:szCs w:val="28"/>
                <w:lang w:val="en-US"/>
              </w:rPr>
            </w:pPr>
          </w:p>
          <w:p w14:paraId="344D2542" w14:textId="77777777" w:rsidR="00681180" w:rsidRDefault="00681180" w:rsidP="00F23194">
            <w:pPr>
              <w:rPr>
                <w:rFonts w:asciiTheme="majorHAnsi" w:hAnsiTheme="majorHAnsi" w:cstheme="majorHAnsi"/>
                <w:b/>
                <w:bCs/>
                <w:sz w:val="28"/>
                <w:szCs w:val="28"/>
                <w:lang w:val="en-US"/>
              </w:rPr>
            </w:pPr>
          </w:p>
          <w:p w14:paraId="71E43F28" w14:textId="77777777" w:rsidR="00681180" w:rsidRDefault="00681180" w:rsidP="00F23194">
            <w:pPr>
              <w:rPr>
                <w:rFonts w:asciiTheme="majorHAnsi" w:hAnsiTheme="majorHAnsi" w:cstheme="majorHAnsi"/>
                <w:b/>
                <w:bCs/>
                <w:sz w:val="28"/>
                <w:szCs w:val="28"/>
                <w:lang w:val="en-US"/>
              </w:rPr>
            </w:pPr>
          </w:p>
          <w:p w14:paraId="3039F51D" w14:textId="77777777" w:rsidR="00681180" w:rsidRDefault="00681180" w:rsidP="00F23194">
            <w:pPr>
              <w:rPr>
                <w:rFonts w:asciiTheme="majorHAnsi" w:hAnsiTheme="majorHAnsi" w:cstheme="majorHAnsi"/>
                <w:b/>
                <w:bCs/>
                <w:sz w:val="28"/>
                <w:szCs w:val="28"/>
                <w:lang w:val="en-US"/>
              </w:rPr>
            </w:pPr>
          </w:p>
          <w:p w14:paraId="6FD55F4B" w14:textId="77777777" w:rsidR="00681180" w:rsidRDefault="00681180" w:rsidP="00F23194">
            <w:pPr>
              <w:rPr>
                <w:rFonts w:asciiTheme="majorHAnsi" w:hAnsiTheme="majorHAnsi" w:cstheme="majorHAnsi"/>
                <w:b/>
                <w:bCs/>
                <w:sz w:val="28"/>
                <w:szCs w:val="28"/>
                <w:lang w:val="en-US"/>
              </w:rPr>
            </w:pPr>
          </w:p>
          <w:p w14:paraId="433D2698" w14:textId="77777777" w:rsidR="00681180" w:rsidRDefault="00681180" w:rsidP="00F23194">
            <w:pPr>
              <w:rPr>
                <w:rFonts w:asciiTheme="majorHAnsi" w:hAnsiTheme="majorHAnsi" w:cstheme="majorHAnsi"/>
                <w:b/>
                <w:bCs/>
                <w:sz w:val="28"/>
                <w:szCs w:val="28"/>
                <w:lang w:val="en-US"/>
              </w:rPr>
            </w:pPr>
          </w:p>
          <w:p w14:paraId="0CA97099" w14:textId="77777777" w:rsidR="00681180" w:rsidRDefault="00681180" w:rsidP="00F23194">
            <w:pPr>
              <w:rPr>
                <w:rFonts w:asciiTheme="majorHAnsi" w:hAnsiTheme="majorHAnsi" w:cstheme="majorHAnsi"/>
                <w:b/>
                <w:bCs/>
                <w:sz w:val="28"/>
                <w:szCs w:val="28"/>
                <w:lang w:val="en-US"/>
              </w:rPr>
            </w:pPr>
          </w:p>
          <w:p w14:paraId="58496D82" w14:textId="77777777" w:rsidR="00681180" w:rsidRDefault="00681180" w:rsidP="00F23194">
            <w:pPr>
              <w:rPr>
                <w:rFonts w:asciiTheme="majorHAnsi" w:hAnsiTheme="majorHAnsi" w:cstheme="majorHAnsi"/>
                <w:b/>
                <w:bCs/>
                <w:sz w:val="28"/>
                <w:szCs w:val="28"/>
                <w:lang w:val="en-US"/>
              </w:rPr>
            </w:pPr>
          </w:p>
          <w:p w14:paraId="20FB40C4" w14:textId="77777777" w:rsidR="00681180" w:rsidRDefault="00681180" w:rsidP="00F23194">
            <w:pPr>
              <w:rPr>
                <w:rFonts w:asciiTheme="majorHAnsi" w:hAnsiTheme="majorHAnsi" w:cstheme="majorHAnsi"/>
                <w:b/>
                <w:bCs/>
                <w:sz w:val="28"/>
                <w:szCs w:val="28"/>
                <w:lang w:val="en-US"/>
              </w:rPr>
            </w:pPr>
          </w:p>
          <w:p w14:paraId="5ED3EA06" w14:textId="77777777" w:rsidR="00681180" w:rsidRDefault="00681180" w:rsidP="00F23194">
            <w:pPr>
              <w:rPr>
                <w:rFonts w:asciiTheme="majorHAnsi" w:hAnsiTheme="majorHAnsi" w:cstheme="majorHAnsi"/>
                <w:b/>
                <w:bCs/>
                <w:sz w:val="28"/>
                <w:szCs w:val="28"/>
                <w:lang w:val="en-US"/>
              </w:rPr>
            </w:pPr>
          </w:p>
          <w:p w14:paraId="79D612C9" w14:textId="77777777" w:rsidR="00681180" w:rsidRDefault="00681180" w:rsidP="00F23194">
            <w:pPr>
              <w:rPr>
                <w:rFonts w:asciiTheme="majorHAnsi" w:hAnsiTheme="majorHAnsi" w:cstheme="majorHAnsi"/>
                <w:b/>
                <w:bCs/>
                <w:sz w:val="28"/>
                <w:szCs w:val="28"/>
                <w:lang w:val="en-US"/>
              </w:rPr>
            </w:pPr>
          </w:p>
          <w:p w14:paraId="7FACDB80" w14:textId="77777777" w:rsidR="00681180" w:rsidRDefault="00681180" w:rsidP="00F23194">
            <w:pPr>
              <w:rPr>
                <w:rFonts w:asciiTheme="majorHAnsi" w:hAnsiTheme="majorHAnsi" w:cstheme="majorHAnsi"/>
                <w:b/>
                <w:bCs/>
                <w:sz w:val="28"/>
                <w:szCs w:val="28"/>
                <w:lang w:val="en-US"/>
              </w:rPr>
            </w:pPr>
          </w:p>
          <w:p w14:paraId="7E55913C" w14:textId="77777777" w:rsidR="00681180" w:rsidRDefault="00681180" w:rsidP="00F23194">
            <w:pPr>
              <w:rPr>
                <w:rFonts w:asciiTheme="majorHAnsi" w:hAnsiTheme="majorHAnsi" w:cstheme="majorHAnsi"/>
                <w:b/>
                <w:bCs/>
                <w:sz w:val="28"/>
                <w:szCs w:val="28"/>
                <w:lang w:val="en-US"/>
              </w:rPr>
            </w:pPr>
          </w:p>
          <w:p w14:paraId="414A98B6" w14:textId="77777777" w:rsidR="00681180" w:rsidRDefault="00681180" w:rsidP="00F23194">
            <w:pPr>
              <w:rPr>
                <w:rFonts w:asciiTheme="majorHAnsi" w:hAnsiTheme="majorHAnsi" w:cstheme="majorHAnsi"/>
                <w:b/>
                <w:bCs/>
                <w:sz w:val="28"/>
                <w:szCs w:val="28"/>
                <w:lang w:val="en-US"/>
              </w:rPr>
            </w:pPr>
          </w:p>
          <w:p w14:paraId="2A9B4A04" w14:textId="26F777A3" w:rsidR="00681180" w:rsidRDefault="00681180" w:rsidP="00F23194">
            <w:pPr>
              <w:rPr>
                <w:rFonts w:asciiTheme="majorHAnsi" w:hAnsiTheme="majorHAnsi" w:cstheme="majorHAnsi"/>
                <w:b/>
                <w:bCs/>
                <w:sz w:val="28"/>
                <w:szCs w:val="28"/>
                <w:lang w:val="en-US"/>
              </w:rPr>
            </w:pPr>
            <w:r>
              <w:rPr>
                <w:rFonts w:asciiTheme="majorHAnsi" w:hAnsiTheme="majorHAnsi" w:cstheme="majorHAnsi"/>
                <w:b/>
                <w:bCs/>
                <w:sz w:val="28"/>
                <w:szCs w:val="28"/>
                <w:lang w:val="en-US"/>
              </w:rPr>
              <w:t>1.0</w:t>
            </w:r>
          </w:p>
          <w:p w14:paraId="0CB9FA59" w14:textId="77777777" w:rsidR="00681180" w:rsidRDefault="00681180" w:rsidP="00F23194">
            <w:pPr>
              <w:rPr>
                <w:rFonts w:asciiTheme="majorHAnsi" w:hAnsiTheme="majorHAnsi" w:cstheme="majorHAnsi"/>
                <w:b/>
                <w:bCs/>
                <w:sz w:val="28"/>
                <w:szCs w:val="28"/>
                <w:lang w:val="en-US"/>
              </w:rPr>
            </w:pPr>
          </w:p>
          <w:p w14:paraId="25E9DF34" w14:textId="77777777" w:rsidR="006E76ED" w:rsidRDefault="006E76ED" w:rsidP="00F23194">
            <w:pPr>
              <w:rPr>
                <w:rFonts w:asciiTheme="majorHAnsi" w:hAnsiTheme="majorHAnsi" w:cstheme="majorHAnsi"/>
                <w:b/>
                <w:bCs/>
                <w:sz w:val="28"/>
                <w:szCs w:val="28"/>
                <w:lang w:val="en-US"/>
              </w:rPr>
            </w:pPr>
          </w:p>
          <w:p w14:paraId="5082EB45" w14:textId="77777777" w:rsidR="006E76ED" w:rsidRDefault="006E76ED" w:rsidP="00F23194">
            <w:pPr>
              <w:rPr>
                <w:rFonts w:asciiTheme="majorHAnsi" w:hAnsiTheme="majorHAnsi" w:cstheme="majorHAnsi"/>
                <w:b/>
                <w:bCs/>
                <w:sz w:val="28"/>
                <w:szCs w:val="28"/>
                <w:lang w:val="en-US"/>
              </w:rPr>
            </w:pPr>
          </w:p>
          <w:p w14:paraId="18169CAB" w14:textId="77777777" w:rsidR="006E76ED" w:rsidRDefault="006E76ED" w:rsidP="00F23194">
            <w:pPr>
              <w:rPr>
                <w:rFonts w:asciiTheme="majorHAnsi" w:hAnsiTheme="majorHAnsi" w:cstheme="majorHAnsi"/>
                <w:b/>
                <w:bCs/>
                <w:sz w:val="28"/>
                <w:szCs w:val="28"/>
                <w:lang w:val="en-US"/>
              </w:rPr>
            </w:pPr>
          </w:p>
          <w:p w14:paraId="2BCF0E65" w14:textId="77777777" w:rsidR="006E76ED" w:rsidRDefault="006E76ED" w:rsidP="00F23194">
            <w:pPr>
              <w:rPr>
                <w:rFonts w:asciiTheme="majorHAnsi" w:hAnsiTheme="majorHAnsi" w:cstheme="majorHAnsi"/>
                <w:b/>
                <w:bCs/>
                <w:sz w:val="28"/>
                <w:szCs w:val="28"/>
                <w:lang w:val="en-US"/>
              </w:rPr>
            </w:pPr>
          </w:p>
          <w:p w14:paraId="501A62E6" w14:textId="77777777" w:rsidR="006E76ED" w:rsidRDefault="006E76ED" w:rsidP="00F23194">
            <w:pPr>
              <w:rPr>
                <w:rFonts w:asciiTheme="majorHAnsi" w:hAnsiTheme="majorHAnsi" w:cstheme="majorHAnsi"/>
                <w:b/>
                <w:bCs/>
                <w:sz w:val="28"/>
                <w:szCs w:val="28"/>
                <w:lang w:val="en-US"/>
              </w:rPr>
            </w:pPr>
          </w:p>
          <w:p w14:paraId="7D5DBF21" w14:textId="77777777" w:rsidR="006E76ED" w:rsidRDefault="006E76ED" w:rsidP="00F23194">
            <w:pPr>
              <w:rPr>
                <w:rFonts w:asciiTheme="majorHAnsi" w:hAnsiTheme="majorHAnsi" w:cstheme="majorHAnsi"/>
                <w:b/>
                <w:bCs/>
                <w:sz w:val="28"/>
                <w:szCs w:val="28"/>
                <w:lang w:val="en-US"/>
              </w:rPr>
            </w:pPr>
          </w:p>
          <w:p w14:paraId="3EC73A45" w14:textId="77777777" w:rsidR="006E76ED" w:rsidRDefault="006E76ED" w:rsidP="00F23194">
            <w:pPr>
              <w:rPr>
                <w:rFonts w:asciiTheme="majorHAnsi" w:hAnsiTheme="majorHAnsi" w:cstheme="majorHAnsi"/>
                <w:b/>
                <w:bCs/>
                <w:sz w:val="28"/>
                <w:szCs w:val="28"/>
                <w:lang w:val="en-US"/>
              </w:rPr>
            </w:pPr>
          </w:p>
          <w:p w14:paraId="0BFD18CF" w14:textId="77777777" w:rsidR="006E76ED" w:rsidRDefault="006E76ED" w:rsidP="00F23194">
            <w:pPr>
              <w:rPr>
                <w:rFonts w:asciiTheme="majorHAnsi" w:hAnsiTheme="majorHAnsi" w:cstheme="majorHAnsi"/>
                <w:b/>
                <w:bCs/>
                <w:sz w:val="28"/>
                <w:szCs w:val="28"/>
                <w:lang w:val="en-US"/>
              </w:rPr>
            </w:pPr>
          </w:p>
          <w:p w14:paraId="2269BE4D" w14:textId="77777777" w:rsidR="006E76ED" w:rsidRDefault="006E76ED" w:rsidP="00F23194">
            <w:pPr>
              <w:rPr>
                <w:rFonts w:asciiTheme="majorHAnsi" w:hAnsiTheme="majorHAnsi" w:cstheme="majorHAnsi"/>
                <w:b/>
                <w:bCs/>
                <w:sz w:val="28"/>
                <w:szCs w:val="28"/>
                <w:lang w:val="en-US"/>
              </w:rPr>
            </w:pPr>
          </w:p>
          <w:p w14:paraId="64D05E3D" w14:textId="77777777" w:rsidR="006E76ED" w:rsidRDefault="006E76ED" w:rsidP="00F23194">
            <w:pPr>
              <w:rPr>
                <w:rFonts w:asciiTheme="majorHAnsi" w:hAnsiTheme="majorHAnsi" w:cstheme="majorHAnsi"/>
                <w:b/>
                <w:bCs/>
                <w:sz w:val="28"/>
                <w:szCs w:val="28"/>
                <w:lang w:val="en-US"/>
              </w:rPr>
            </w:pPr>
          </w:p>
          <w:p w14:paraId="59866E94" w14:textId="77777777" w:rsidR="006E76ED" w:rsidRDefault="006E76ED" w:rsidP="00F23194">
            <w:pPr>
              <w:rPr>
                <w:rFonts w:asciiTheme="majorHAnsi" w:hAnsiTheme="majorHAnsi" w:cstheme="majorHAnsi"/>
                <w:b/>
                <w:bCs/>
                <w:sz w:val="28"/>
                <w:szCs w:val="28"/>
                <w:lang w:val="en-US"/>
              </w:rPr>
            </w:pPr>
          </w:p>
          <w:p w14:paraId="46F765FB" w14:textId="77777777" w:rsidR="006E76ED" w:rsidRDefault="006E76ED" w:rsidP="00F23194">
            <w:pPr>
              <w:rPr>
                <w:rFonts w:asciiTheme="majorHAnsi" w:hAnsiTheme="majorHAnsi" w:cstheme="majorHAnsi"/>
                <w:b/>
                <w:bCs/>
                <w:sz w:val="28"/>
                <w:szCs w:val="28"/>
                <w:lang w:val="en-US"/>
              </w:rPr>
            </w:pPr>
          </w:p>
          <w:p w14:paraId="30249F26" w14:textId="77777777" w:rsidR="006E76ED" w:rsidRDefault="006E76ED" w:rsidP="00F23194">
            <w:pPr>
              <w:rPr>
                <w:rFonts w:asciiTheme="majorHAnsi" w:hAnsiTheme="majorHAnsi" w:cstheme="majorHAnsi"/>
                <w:b/>
                <w:bCs/>
                <w:sz w:val="28"/>
                <w:szCs w:val="28"/>
                <w:lang w:val="en-US"/>
              </w:rPr>
            </w:pPr>
          </w:p>
          <w:p w14:paraId="2890E2A6" w14:textId="77777777" w:rsidR="006E76ED" w:rsidRDefault="006E76ED" w:rsidP="00F23194">
            <w:pPr>
              <w:rPr>
                <w:rFonts w:asciiTheme="majorHAnsi" w:hAnsiTheme="majorHAnsi" w:cstheme="majorHAnsi"/>
                <w:b/>
                <w:bCs/>
                <w:sz w:val="28"/>
                <w:szCs w:val="28"/>
                <w:lang w:val="en-US"/>
              </w:rPr>
            </w:pPr>
          </w:p>
          <w:p w14:paraId="7F1E2B32" w14:textId="77777777" w:rsidR="006E76ED" w:rsidRDefault="006E76ED" w:rsidP="00F23194">
            <w:pPr>
              <w:rPr>
                <w:rFonts w:asciiTheme="majorHAnsi" w:hAnsiTheme="majorHAnsi" w:cstheme="majorHAnsi"/>
                <w:b/>
                <w:bCs/>
                <w:sz w:val="28"/>
                <w:szCs w:val="28"/>
                <w:lang w:val="en-US"/>
              </w:rPr>
            </w:pPr>
          </w:p>
          <w:p w14:paraId="27CBD895" w14:textId="77777777" w:rsidR="006E76ED" w:rsidRDefault="006E76ED" w:rsidP="00F23194">
            <w:pPr>
              <w:rPr>
                <w:rFonts w:asciiTheme="majorHAnsi" w:hAnsiTheme="majorHAnsi" w:cstheme="majorHAnsi"/>
                <w:b/>
                <w:bCs/>
                <w:sz w:val="28"/>
                <w:szCs w:val="28"/>
                <w:lang w:val="en-US"/>
              </w:rPr>
            </w:pPr>
          </w:p>
          <w:p w14:paraId="15068E73" w14:textId="77777777" w:rsidR="006E76ED" w:rsidRDefault="006E76ED" w:rsidP="00F23194">
            <w:pPr>
              <w:rPr>
                <w:rFonts w:asciiTheme="majorHAnsi" w:hAnsiTheme="majorHAnsi" w:cstheme="majorHAnsi"/>
                <w:b/>
                <w:bCs/>
                <w:sz w:val="28"/>
                <w:szCs w:val="28"/>
                <w:lang w:val="en-US"/>
              </w:rPr>
            </w:pPr>
          </w:p>
          <w:p w14:paraId="54C6FB88" w14:textId="77777777" w:rsidR="006E76ED" w:rsidRDefault="006E76ED" w:rsidP="00F23194">
            <w:pPr>
              <w:rPr>
                <w:rFonts w:asciiTheme="majorHAnsi" w:hAnsiTheme="majorHAnsi" w:cstheme="majorHAnsi"/>
                <w:b/>
                <w:bCs/>
                <w:sz w:val="28"/>
                <w:szCs w:val="28"/>
                <w:lang w:val="en-US"/>
              </w:rPr>
            </w:pPr>
            <w:r>
              <w:rPr>
                <w:rFonts w:asciiTheme="majorHAnsi" w:hAnsiTheme="majorHAnsi" w:cstheme="majorHAnsi"/>
                <w:b/>
                <w:bCs/>
                <w:sz w:val="28"/>
                <w:szCs w:val="28"/>
                <w:lang w:val="en-US"/>
              </w:rPr>
              <w:t>1.5</w:t>
            </w:r>
          </w:p>
          <w:p w14:paraId="5AA103DE" w14:textId="77777777" w:rsidR="006E76ED" w:rsidRDefault="006E76ED" w:rsidP="00F23194">
            <w:pPr>
              <w:rPr>
                <w:rFonts w:asciiTheme="majorHAnsi" w:hAnsiTheme="majorHAnsi" w:cstheme="majorHAnsi"/>
                <w:b/>
                <w:bCs/>
                <w:sz w:val="28"/>
                <w:szCs w:val="28"/>
                <w:lang w:val="en-US"/>
              </w:rPr>
            </w:pPr>
            <w:r>
              <w:rPr>
                <w:rFonts w:asciiTheme="majorHAnsi" w:hAnsiTheme="majorHAnsi" w:cstheme="majorHAnsi"/>
                <w:b/>
                <w:bCs/>
                <w:sz w:val="28"/>
                <w:szCs w:val="28"/>
                <w:lang w:val="en-US"/>
              </w:rPr>
              <w:t>0.5</w:t>
            </w:r>
          </w:p>
          <w:p w14:paraId="17C0308B" w14:textId="77777777" w:rsidR="006E76ED" w:rsidRDefault="006E76ED" w:rsidP="00F23194">
            <w:pPr>
              <w:rPr>
                <w:rFonts w:asciiTheme="majorHAnsi" w:hAnsiTheme="majorHAnsi" w:cstheme="majorHAnsi"/>
                <w:b/>
                <w:bCs/>
                <w:sz w:val="28"/>
                <w:szCs w:val="28"/>
                <w:lang w:val="en-US"/>
              </w:rPr>
            </w:pPr>
          </w:p>
          <w:p w14:paraId="49EDDB0F" w14:textId="77777777" w:rsidR="006E76ED" w:rsidRDefault="006E76ED" w:rsidP="00F23194">
            <w:pPr>
              <w:rPr>
                <w:rFonts w:asciiTheme="majorHAnsi" w:hAnsiTheme="majorHAnsi" w:cstheme="majorHAnsi"/>
                <w:b/>
                <w:bCs/>
                <w:sz w:val="28"/>
                <w:szCs w:val="28"/>
                <w:lang w:val="en-US"/>
              </w:rPr>
            </w:pPr>
          </w:p>
          <w:p w14:paraId="13D09209" w14:textId="77777777" w:rsidR="006E76ED" w:rsidRDefault="006E76ED" w:rsidP="00F23194">
            <w:pPr>
              <w:rPr>
                <w:rFonts w:asciiTheme="majorHAnsi" w:hAnsiTheme="majorHAnsi" w:cstheme="majorHAnsi"/>
                <w:b/>
                <w:bCs/>
                <w:sz w:val="28"/>
                <w:szCs w:val="28"/>
                <w:lang w:val="en-US"/>
              </w:rPr>
            </w:pPr>
            <w:r>
              <w:rPr>
                <w:rFonts w:asciiTheme="majorHAnsi" w:hAnsiTheme="majorHAnsi" w:cstheme="majorHAnsi"/>
                <w:b/>
                <w:bCs/>
                <w:sz w:val="28"/>
                <w:szCs w:val="28"/>
                <w:lang w:val="en-US"/>
              </w:rPr>
              <w:t>0.5</w:t>
            </w:r>
          </w:p>
          <w:p w14:paraId="00922CCB" w14:textId="77777777" w:rsidR="006E76ED" w:rsidRDefault="006E76ED" w:rsidP="00F23194">
            <w:pPr>
              <w:rPr>
                <w:rFonts w:asciiTheme="majorHAnsi" w:hAnsiTheme="majorHAnsi" w:cstheme="majorHAnsi"/>
                <w:b/>
                <w:bCs/>
                <w:sz w:val="28"/>
                <w:szCs w:val="28"/>
                <w:lang w:val="en-US"/>
              </w:rPr>
            </w:pPr>
          </w:p>
          <w:p w14:paraId="0ED9EB11" w14:textId="77777777" w:rsidR="006E76ED" w:rsidRDefault="006E76ED" w:rsidP="00F23194">
            <w:pPr>
              <w:rPr>
                <w:rFonts w:asciiTheme="majorHAnsi" w:hAnsiTheme="majorHAnsi" w:cstheme="majorHAnsi"/>
                <w:b/>
                <w:bCs/>
                <w:sz w:val="28"/>
                <w:szCs w:val="28"/>
                <w:lang w:val="en-US"/>
              </w:rPr>
            </w:pPr>
          </w:p>
          <w:p w14:paraId="29679957" w14:textId="0F335FB7" w:rsidR="006E76ED" w:rsidRDefault="006E76ED" w:rsidP="00F23194">
            <w:pPr>
              <w:rPr>
                <w:rFonts w:asciiTheme="majorHAnsi" w:hAnsiTheme="majorHAnsi" w:cstheme="majorHAnsi"/>
                <w:b/>
                <w:bCs/>
                <w:sz w:val="28"/>
                <w:szCs w:val="28"/>
                <w:lang w:val="en-US"/>
              </w:rPr>
            </w:pPr>
            <w:r>
              <w:rPr>
                <w:rFonts w:asciiTheme="majorHAnsi" w:hAnsiTheme="majorHAnsi" w:cstheme="majorHAnsi"/>
                <w:b/>
                <w:bCs/>
                <w:sz w:val="28"/>
                <w:szCs w:val="28"/>
                <w:lang w:val="en-US"/>
              </w:rPr>
              <w:t>0.5</w:t>
            </w:r>
          </w:p>
        </w:tc>
        <w:tc>
          <w:tcPr>
            <w:tcW w:w="1532" w:type="dxa"/>
          </w:tcPr>
          <w:p w14:paraId="02252BBF" w14:textId="77777777" w:rsidR="00F23194" w:rsidRDefault="00F23194" w:rsidP="00F23194">
            <w:pPr>
              <w:rPr>
                <w:rFonts w:asciiTheme="majorHAnsi" w:hAnsiTheme="majorHAnsi" w:cstheme="majorHAnsi"/>
                <w:b/>
                <w:bCs/>
                <w:sz w:val="28"/>
                <w:szCs w:val="28"/>
                <w:lang w:val="en-US"/>
              </w:rPr>
            </w:pPr>
          </w:p>
          <w:p w14:paraId="067275FA" w14:textId="23E74847" w:rsidR="00681180" w:rsidRPr="00681180" w:rsidRDefault="00681180" w:rsidP="00681180">
            <w:pPr>
              <w:jc w:val="center"/>
              <w:rPr>
                <w:rFonts w:asciiTheme="majorHAnsi" w:hAnsiTheme="majorHAnsi" w:cstheme="majorHAnsi"/>
                <w:b/>
                <w:bCs/>
                <w:sz w:val="28"/>
                <w:szCs w:val="28"/>
                <w:lang w:val="en-US"/>
              </w:rPr>
            </w:pPr>
            <w:r w:rsidRPr="00681180">
              <w:rPr>
                <w:rFonts w:asciiTheme="majorHAnsi" w:hAnsiTheme="majorHAnsi" w:cstheme="majorHAnsi"/>
                <w:b/>
                <w:bCs/>
                <w:sz w:val="28"/>
                <w:szCs w:val="28"/>
                <w:lang w:val="en-US"/>
              </w:rPr>
              <w:t>4 điểm</w:t>
            </w:r>
          </w:p>
        </w:tc>
      </w:tr>
      <w:tr w:rsidR="00F23194" w14:paraId="5C6AA648" w14:textId="77777777" w:rsidTr="00A55DEA">
        <w:tc>
          <w:tcPr>
            <w:tcW w:w="2508" w:type="dxa"/>
          </w:tcPr>
          <w:p w14:paraId="489BA1FD" w14:textId="25BAF284" w:rsidR="00F23194" w:rsidRDefault="006E76ED" w:rsidP="00F23194">
            <w:pPr>
              <w:rPr>
                <w:rFonts w:asciiTheme="majorHAnsi" w:hAnsiTheme="majorHAnsi" w:cstheme="majorHAnsi"/>
                <w:b/>
                <w:bCs/>
                <w:sz w:val="28"/>
                <w:szCs w:val="28"/>
                <w:lang w:val="en-US"/>
              </w:rPr>
            </w:pPr>
            <w:r>
              <w:rPr>
                <w:rFonts w:asciiTheme="majorHAnsi" w:hAnsiTheme="majorHAnsi" w:cstheme="majorHAnsi"/>
                <w:b/>
                <w:bCs/>
                <w:sz w:val="28"/>
                <w:szCs w:val="28"/>
                <w:lang w:val="en-US"/>
              </w:rPr>
              <w:t xml:space="preserve">b. </w:t>
            </w:r>
            <w:r w:rsidR="00F23194" w:rsidRPr="002E5297">
              <w:rPr>
                <w:rFonts w:asciiTheme="majorHAnsi" w:hAnsiTheme="majorHAnsi" w:cstheme="majorHAnsi"/>
                <w:b/>
                <w:bCs/>
                <w:sz w:val="28"/>
                <w:szCs w:val="28"/>
                <w:lang w:val="en-US"/>
              </w:rPr>
              <w:t>Dẫn một tác phẩm văn học, nghệ thuật (tự chọn), nêu đôi nét về sự phản ánh đời sống xã hội đương thời của tác phẩm đó</w:t>
            </w:r>
          </w:p>
        </w:tc>
        <w:tc>
          <w:tcPr>
            <w:tcW w:w="4291" w:type="dxa"/>
            <w:gridSpan w:val="3"/>
          </w:tcPr>
          <w:p w14:paraId="67450241" w14:textId="77777777" w:rsidR="00F23194" w:rsidRPr="006E76ED" w:rsidRDefault="00F23194" w:rsidP="00F23194">
            <w:pPr>
              <w:rPr>
                <w:rFonts w:asciiTheme="majorHAnsi" w:hAnsiTheme="majorHAnsi" w:cstheme="majorHAnsi"/>
                <w:i/>
                <w:iCs/>
                <w:sz w:val="28"/>
                <w:szCs w:val="28"/>
                <w:lang w:val="en-US"/>
              </w:rPr>
            </w:pPr>
            <w:r w:rsidRPr="00B16354">
              <w:rPr>
                <w:rFonts w:asciiTheme="majorHAnsi" w:hAnsiTheme="majorHAnsi" w:cstheme="majorHAnsi"/>
                <w:sz w:val="28"/>
                <w:szCs w:val="28"/>
                <w:lang w:val="en-US"/>
              </w:rPr>
              <w:t>-</w:t>
            </w:r>
            <w:r w:rsidRPr="006E76ED">
              <w:rPr>
                <w:rFonts w:asciiTheme="majorHAnsi" w:hAnsiTheme="majorHAnsi" w:cstheme="majorHAnsi"/>
                <w:i/>
                <w:iCs/>
                <w:sz w:val="28"/>
                <w:szCs w:val="28"/>
                <w:lang w:val="en-US"/>
              </w:rPr>
              <w:t>Nêu được tác phẩm, tác giả</w:t>
            </w:r>
          </w:p>
          <w:p w14:paraId="744EB080" w14:textId="77777777" w:rsidR="00F23194" w:rsidRDefault="00F23194" w:rsidP="00F23194">
            <w:pPr>
              <w:rPr>
                <w:rFonts w:asciiTheme="majorHAnsi" w:hAnsiTheme="majorHAnsi" w:cstheme="majorHAnsi"/>
                <w:sz w:val="28"/>
                <w:szCs w:val="28"/>
                <w:lang w:val="en-US"/>
              </w:rPr>
            </w:pPr>
            <w:r w:rsidRPr="00B16354">
              <w:rPr>
                <w:rFonts w:asciiTheme="majorHAnsi" w:hAnsiTheme="majorHAnsi" w:cstheme="majorHAnsi"/>
                <w:sz w:val="28"/>
                <w:szCs w:val="28"/>
                <w:lang w:val="en-US"/>
              </w:rPr>
              <w:t>-</w:t>
            </w:r>
            <w:r w:rsidRPr="006E76ED">
              <w:rPr>
                <w:rFonts w:asciiTheme="majorHAnsi" w:hAnsiTheme="majorHAnsi" w:cstheme="majorHAnsi"/>
                <w:i/>
                <w:iCs/>
                <w:sz w:val="28"/>
                <w:szCs w:val="28"/>
                <w:lang w:val="en-US"/>
              </w:rPr>
              <w:t>Trình bày sự phản ánh đời sống xã hội đương thời trong tác phẩm.</w:t>
            </w:r>
          </w:p>
          <w:p w14:paraId="3BDE9ACB" w14:textId="0513B236" w:rsidR="00F23194" w:rsidRDefault="00F23194" w:rsidP="00F23194">
            <w:pPr>
              <w:rPr>
                <w:rFonts w:asciiTheme="majorHAnsi" w:hAnsiTheme="majorHAnsi" w:cstheme="majorHAnsi"/>
                <w:sz w:val="28"/>
                <w:szCs w:val="28"/>
                <w:lang w:val="en-US"/>
              </w:rPr>
            </w:pPr>
            <w:r>
              <w:rPr>
                <w:rFonts w:asciiTheme="majorHAnsi" w:hAnsiTheme="majorHAnsi" w:cstheme="majorHAnsi"/>
                <w:sz w:val="28"/>
                <w:szCs w:val="28"/>
                <w:lang w:val="en-US"/>
              </w:rPr>
              <w:t>+Những người khốn khổ của Vichs0to Huy-gô. Tác phẩm phơi bày sự thật cuộc sống của con người dưới chân tháp epsphen hoa lệ. Đó là thân phận của những con cùng khổ nhất. Họ sống trong những dãy nhà sập sệ, trong hệ thống nhà chưa hay những cống ngầm của thành Pa ri. Đó còn là cuộc đấu tranh của ngững người trẻ tuổi giành lại ước mơ, giành lại khát vọng, tìm đến hạn phúc đích thực.</w:t>
            </w:r>
          </w:p>
          <w:p w14:paraId="3C3CFB2C" w14:textId="679BF6D9" w:rsidR="00F23194" w:rsidRDefault="00F23194" w:rsidP="00F23194">
            <w:pPr>
              <w:rPr>
                <w:rFonts w:asciiTheme="majorHAnsi" w:hAnsiTheme="majorHAnsi" w:cstheme="majorHAnsi"/>
                <w:sz w:val="28"/>
                <w:szCs w:val="28"/>
                <w:lang w:val="en-US"/>
              </w:rPr>
            </w:pPr>
            <w:r>
              <w:rPr>
                <w:rFonts w:asciiTheme="majorHAnsi" w:hAnsiTheme="majorHAnsi" w:cstheme="majorHAnsi"/>
                <w:sz w:val="28"/>
                <w:szCs w:val="28"/>
                <w:lang w:val="en-US"/>
              </w:rPr>
              <w:t>+ Thuố của Lỗ Tấn -nhà văn người Trung Quốc. Thuốc được viết năm 1919, đúng vào thời điểm cuộc vận động Ngũ Tứ bùng nổ. Đây là thời điểm đất nước Trung Hoa bị các nước đế quốc xấu xé (Anh, Nga, Pháp, Đức). Xã hội Trung Quốc biến thành nửa thuộc địa, nửa phong kiến. Thuốc kể về gia đình lão Hoa Thuyên có đứa con trai mười đời đọc đinh bị bệnh lao. Rạng sáng thu, người chiến sĩ cách mạng Hạ Du bị xử tử, lão Hoa đem số tiền vợ chồng dành dụm đem ra pháp trường gặp đao phủ mua một cái bánh tẩm máu tử tù cho con chữa bệnh. Đứa con sau đó qua đời.</w:t>
            </w:r>
          </w:p>
          <w:p w14:paraId="4A065BA8" w14:textId="77777777" w:rsidR="00F23194" w:rsidRDefault="00F23194" w:rsidP="00F23194">
            <w:pPr>
              <w:rPr>
                <w:rFonts w:asciiTheme="majorHAnsi" w:hAnsiTheme="majorHAnsi" w:cstheme="majorHAnsi"/>
                <w:sz w:val="28"/>
                <w:szCs w:val="28"/>
                <w:lang w:val="en-US"/>
              </w:rPr>
            </w:pPr>
            <w:r>
              <w:rPr>
                <w:rFonts w:asciiTheme="majorHAnsi" w:hAnsiTheme="majorHAnsi" w:cstheme="majorHAnsi"/>
                <w:sz w:val="28"/>
                <w:szCs w:val="28"/>
                <w:lang w:val="en-US"/>
              </w:rPr>
              <w:t xml:space="preserve">Có thể nói, Trung Quốc cuối thế kỉ XIX, đầu thế kỉ XX là con bệnh thập tử nhất sinh. Đó là căn bệnh xuất phát từ niềm tin mù quáng đến điên rồ. Máu người trị bệnh ho lao là một phương thuốc như vậy. Như lỗ Tấn đã từng thốt lên “Người Trung quốc lúc này đang ngủ mê trong một các nhà hộp bằng sắt không có cửa sổ”. Đó là căn bệnh vô cảm của nhân dân-những người hưởng lợi từ phong trào cách mạng nhưng lại uống máu người cách mạng. </w:t>
            </w:r>
          </w:p>
          <w:p w14:paraId="15A24F23" w14:textId="01454A01" w:rsidR="00F23194" w:rsidRPr="00B16354" w:rsidRDefault="00F23194" w:rsidP="00F23194">
            <w:pPr>
              <w:rPr>
                <w:rFonts w:asciiTheme="majorHAnsi" w:hAnsiTheme="majorHAnsi" w:cstheme="majorHAnsi"/>
                <w:sz w:val="28"/>
                <w:szCs w:val="28"/>
                <w:lang w:val="en-US"/>
              </w:rPr>
            </w:pPr>
            <w:r>
              <w:rPr>
                <w:rFonts w:asciiTheme="majorHAnsi" w:hAnsiTheme="majorHAnsi" w:cstheme="majorHAnsi"/>
                <w:sz w:val="28"/>
                <w:szCs w:val="28"/>
                <w:lang w:val="en-US"/>
              </w:rPr>
              <w:t>Với hình tượng chiếc bánh bao tẩm máu người chiến sĩ cách mạng Hạ Du, Lỗ Tấn đã đưa ra một vấn đề hệ trọng là phải tìm một phương thuốc để cho quần chúng giác ngộ cách mạng và làm cho cách mạng gắn bó với nhân dân, để người dân không còn vô cảm trước làn sóng cách mạng, cùng hòa nhập đấu tranh.</w:t>
            </w:r>
          </w:p>
        </w:tc>
        <w:tc>
          <w:tcPr>
            <w:tcW w:w="1701" w:type="dxa"/>
          </w:tcPr>
          <w:p w14:paraId="2BBF3BE2" w14:textId="42F70DCA" w:rsidR="00F23194" w:rsidRPr="006E76ED" w:rsidRDefault="00F23194" w:rsidP="00F23194">
            <w:pPr>
              <w:rPr>
                <w:rFonts w:asciiTheme="majorHAnsi" w:hAnsiTheme="majorHAnsi" w:cstheme="majorHAnsi"/>
                <w:b/>
                <w:bCs/>
                <w:sz w:val="28"/>
                <w:szCs w:val="28"/>
                <w:lang w:val="en-US"/>
              </w:rPr>
            </w:pPr>
            <w:r w:rsidRPr="006E76ED">
              <w:rPr>
                <w:rFonts w:asciiTheme="majorHAnsi" w:hAnsiTheme="majorHAnsi" w:cstheme="majorHAnsi"/>
                <w:b/>
                <w:bCs/>
                <w:sz w:val="28"/>
                <w:szCs w:val="28"/>
                <w:lang w:val="en-US"/>
              </w:rPr>
              <w:t xml:space="preserve">0.5 </w:t>
            </w:r>
          </w:p>
          <w:p w14:paraId="72CC0DFA" w14:textId="77777777" w:rsidR="00F23194" w:rsidRPr="006E76ED" w:rsidRDefault="00F23194" w:rsidP="00F23194">
            <w:pPr>
              <w:rPr>
                <w:rFonts w:asciiTheme="majorHAnsi" w:hAnsiTheme="majorHAnsi" w:cstheme="majorHAnsi"/>
                <w:b/>
                <w:bCs/>
                <w:sz w:val="28"/>
                <w:szCs w:val="28"/>
                <w:lang w:val="en-US"/>
              </w:rPr>
            </w:pPr>
          </w:p>
          <w:p w14:paraId="0EC2BE98" w14:textId="193F142E" w:rsidR="00F23194" w:rsidRPr="00B16354" w:rsidRDefault="00F23194" w:rsidP="00F23194">
            <w:pPr>
              <w:rPr>
                <w:rFonts w:asciiTheme="majorHAnsi" w:hAnsiTheme="majorHAnsi" w:cstheme="majorHAnsi"/>
                <w:sz w:val="28"/>
                <w:szCs w:val="28"/>
                <w:lang w:val="en-US"/>
              </w:rPr>
            </w:pPr>
            <w:r w:rsidRPr="006E76ED">
              <w:rPr>
                <w:rFonts w:asciiTheme="majorHAnsi" w:hAnsiTheme="majorHAnsi" w:cstheme="majorHAnsi"/>
                <w:b/>
                <w:bCs/>
                <w:sz w:val="28"/>
                <w:szCs w:val="28"/>
                <w:lang w:val="en-US"/>
              </w:rPr>
              <w:t xml:space="preserve">1.5 </w:t>
            </w:r>
          </w:p>
        </w:tc>
        <w:tc>
          <w:tcPr>
            <w:tcW w:w="1532" w:type="dxa"/>
          </w:tcPr>
          <w:p w14:paraId="60168EA1" w14:textId="2AE21812" w:rsidR="00F23194" w:rsidRDefault="006E76ED" w:rsidP="00F23194">
            <w:pPr>
              <w:rPr>
                <w:rFonts w:asciiTheme="majorHAnsi" w:hAnsiTheme="majorHAnsi" w:cstheme="majorHAnsi"/>
                <w:b/>
                <w:bCs/>
                <w:sz w:val="28"/>
                <w:szCs w:val="28"/>
                <w:lang w:val="en-US"/>
              </w:rPr>
            </w:pPr>
            <w:r>
              <w:rPr>
                <w:rFonts w:asciiTheme="majorHAnsi" w:hAnsiTheme="majorHAnsi" w:cstheme="majorHAnsi"/>
                <w:b/>
                <w:bCs/>
                <w:sz w:val="28"/>
                <w:szCs w:val="28"/>
                <w:lang w:val="en-US"/>
              </w:rPr>
              <w:t>2 điểm</w:t>
            </w:r>
          </w:p>
        </w:tc>
      </w:tr>
    </w:tbl>
    <w:p w14:paraId="5C033CA7" w14:textId="77777777" w:rsidR="00A5451F" w:rsidRPr="00A5451F" w:rsidRDefault="00A5451F" w:rsidP="00A5451F">
      <w:pPr>
        <w:rPr>
          <w:rFonts w:asciiTheme="majorHAnsi" w:hAnsiTheme="majorHAnsi" w:cstheme="majorHAnsi"/>
          <w:b/>
          <w:bCs/>
          <w:sz w:val="28"/>
          <w:szCs w:val="28"/>
          <w:lang w:val="en-US"/>
        </w:rPr>
      </w:pPr>
    </w:p>
    <w:sectPr w:rsidR="00A5451F" w:rsidRPr="00A5451F" w:rsidSect="00E35912">
      <w:pgSz w:w="12240" w:h="15840"/>
      <w:pgMar w:top="1440" w:right="474"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26B"/>
    <w:multiLevelType w:val="hybridMultilevel"/>
    <w:tmpl w:val="8E18D4AC"/>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4FB0795"/>
    <w:multiLevelType w:val="hybridMultilevel"/>
    <w:tmpl w:val="13E215D2"/>
    <w:lvl w:ilvl="0" w:tplc="D9E2621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24406C26"/>
    <w:multiLevelType w:val="hybridMultilevel"/>
    <w:tmpl w:val="43F0A92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313F0864"/>
    <w:multiLevelType w:val="hybridMultilevel"/>
    <w:tmpl w:val="0D04B842"/>
    <w:lvl w:ilvl="0" w:tplc="E2126B98">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 w15:restartNumberingAfterBreak="0">
    <w:nsid w:val="34CC3A0A"/>
    <w:multiLevelType w:val="hybridMultilevel"/>
    <w:tmpl w:val="B0A6650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0F525AE"/>
    <w:multiLevelType w:val="hybridMultilevel"/>
    <w:tmpl w:val="CF06AD82"/>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47EF68A4"/>
    <w:multiLevelType w:val="hybridMultilevel"/>
    <w:tmpl w:val="EDC6708E"/>
    <w:lvl w:ilvl="0" w:tplc="4FCE160A">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536B69F8"/>
    <w:multiLevelType w:val="hybridMultilevel"/>
    <w:tmpl w:val="B8C6F78E"/>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569B5187"/>
    <w:multiLevelType w:val="hybridMultilevel"/>
    <w:tmpl w:val="308E1D0A"/>
    <w:lvl w:ilvl="0" w:tplc="042A0019">
      <w:start w:val="2"/>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5D000C18"/>
    <w:multiLevelType w:val="hybridMultilevel"/>
    <w:tmpl w:val="AAE6D11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6A063233"/>
    <w:multiLevelType w:val="hybridMultilevel"/>
    <w:tmpl w:val="E7F42F0A"/>
    <w:lvl w:ilvl="0" w:tplc="37288490">
      <w:start w:val="2"/>
      <w:numFmt w:val="lowerLetter"/>
      <w:lvlText w:val="%1."/>
      <w:lvlJc w:val="left"/>
      <w:pPr>
        <w:ind w:left="780" w:hanging="360"/>
      </w:pPr>
      <w:rPr>
        <w:rFonts w:hint="default"/>
      </w:rPr>
    </w:lvl>
    <w:lvl w:ilvl="1" w:tplc="042A0019" w:tentative="1">
      <w:start w:val="1"/>
      <w:numFmt w:val="lowerLetter"/>
      <w:lvlText w:val="%2."/>
      <w:lvlJc w:val="left"/>
      <w:pPr>
        <w:ind w:left="1500" w:hanging="360"/>
      </w:pPr>
    </w:lvl>
    <w:lvl w:ilvl="2" w:tplc="042A001B" w:tentative="1">
      <w:start w:val="1"/>
      <w:numFmt w:val="lowerRoman"/>
      <w:lvlText w:val="%3."/>
      <w:lvlJc w:val="right"/>
      <w:pPr>
        <w:ind w:left="2220" w:hanging="180"/>
      </w:pPr>
    </w:lvl>
    <w:lvl w:ilvl="3" w:tplc="042A000F" w:tentative="1">
      <w:start w:val="1"/>
      <w:numFmt w:val="decimal"/>
      <w:lvlText w:val="%4."/>
      <w:lvlJc w:val="left"/>
      <w:pPr>
        <w:ind w:left="2940" w:hanging="360"/>
      </w:pPr>
    </w:lvl>
    <w:lvl w:ilvl="4" w:tplc="042A0019" w:tentative="1">
      <w:start w:val="1"/>
      <w:numFmt w:val="lowerLetter"/>
      <w:lvlText w:val="%5."/>
      <w:lvlJc w:val="left"/>
      <w:pPr>
        <w:ind w:left="3660" w:hanging="360"/>
      </w:pPr>
    </w:lvl>
    <w:lvl w:ilvl="5" w:tplc="042A001B" w:tentative="1">
      <w:start w:val="1"/>
      <w:numFmt w:val="lowerRoman"/>
      <w:lvlText w:val="%6."/>
      <w:lvlJc w:val="right"/>
      <w:pPr>
        <w:ind w:left="4380" w:hanging="180"/>
      </w:pPr>
    </w:lvl>
    <w:lvl w:ilvl="6" w:tplc="042A000F" w:tentative="1">
      <w:start w:val="1"/>
      <w:numFmt w:val="decimal"/>
      <w:lvlText w:val="%7."/>
      <w:lvlJc w:val="left"/>
      <w:pPr>
        <w:ind w:left="5100" w:hanging="360"/>
      </w:pPr>
    </w:lvl>
    <w:lvl w:ilvl="7" w:tplc="042A0019" w:tentative="1">
      <w:start w:val="1"/>
      <w:numFmt w:val="lowerLetter"/>
      <w:lvlText w:val="%8."/>
      <w:lvlJc w:val="left"/>
      <w:pPr>
        <w:ind w:left="5820" w:hanging="360"/>
      </w:pPr>
    </w:lvl>
    <w:lvl w:ilvl="8" w:tplc="042A001B" w:tentative="1">
      <w:start w:val="1"/>
      <w:numFmt w:val="lowerRoman"/>
      <w:lvlText w:val="%9."/>
      <w:lvlJc w:val="right"/>
      <w:pPr>
        <w:ind w:left="6540" w:hanging="180"/>
      </w:pPr>
    </w:lvl>
  </w:abstractNum>
  <w:abstractNum w:abstractNumId="11" w15:restartNumberingAfterBreak="0">
    <w:nsid w:val="776369EB"/>
    <w:multiLevelType w:val="hybridMultilevel"/>
    <w:tmpl w:val="CB564C5A"/>
    <w:lvl w:ilvl="0" w:tplc="B3788B56">
      <w:start w:val="3"/>
      <w:numFmt w:val="bullet"/>
      <w:lvlText w:val="-"/>
      <w:lvlJc w:val="left"/>
      <w:pPr>
        <w:ind w:left="720" w:hanging="360"/>
      </w:pPr>
      <w:rPr>
        <w:rFonts w:ascii="Times New Roman" w:eastAsiaTheme="minorHAnsi"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7EAD156F"/>
    <w:multiLevelType w:val="hybridMultilevel"/>
    <w:tmpl w:val="529ECFBA"/>
    <w:lvl w:ilvl="0" w:tplc="9266B946">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1591622627">
    <w:abstractNumId w:val="2"/>
  </w:num>
  <w:num w:numId="2" w16cid:durableId="391197520">
    <w:abstractNumId w:val="0"/>
  </w:num>
  <w:num w:numId="3" w16cid:durableId="1826359475">
    <w:abstractNumId w:val="1"/>
  </w:num>
  <w:num w:numId="4" w16cid:durableId="593779073">
    <w:abstractNumId w:val="3"/>
  </w:num>
  <w:num w:numId="5" w16cid:durableId="686755245">
    <w:abstractNumId w:val="7"/>
  </w:num>
  <w:num w:numId="6" w16cid:durableId="459886534">
    <w:abstractNumId w:val="10"/>
  </w:num>
  <w:num w:numId="7" w16cid:durableId="1406798324">
    <w:abstractNumId w:val="8"/>
  </w:num>
  <w:num w:numId="8" w16cid:durableId="770900296">
    <w:abstractNumId w:val="5"/>
  </w:num>
  <w:num w:numId="9" w16cid:durableId="1836339286">
    <w:abstractNumId w:val="4"/>
  </w:num>
  <w:num w:numId="10" w16cid:durableId="362287429">
    <w:abstractNumId w:val="12"/>
  </w:num>
  <w:num w:numId="11" w16cid:durableId="438138738">
    <w:abstractNumId w:val="6"/>
  </w:num>
  <w:num w:numId="12" w16cid:durableId="217860379">
    <w:abstractNumId w:val="11"/>
  </w:num>
  <w:num w:numId="13" w16cid:durableId="18186904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1EF"/>
    <w:rsid w:val="00016BE5"/>
    <w:rsid w:val="00026560"/>
    <w:rsid w:val="00085011"/>
    <w:rsid w:val="0009405D"/>
    <w:rsid w:val="00112586"/>
    <w:rsid w:val="0017014A"/>
    <w:rsid w:val="00170705"/>
    <w:rsid w:val="00174DB5"/>
    <w:rsid w:val="001758D0"/>
    <w:rsid w:val="001870FB"/>
    <w:rsid w:val="0025627F"/>
    <w:rsid w:val="002A3998"/>
    <w:rsid w:val="002E5297"/>
    <w:rsid w:val="003D231E"/>
    <w:rsid w:val="003D77D2"/>
    <w:rsid w:val="003F20AC"/>
    <w:rsid w:val="00400021"/>
    <w:rsid w:val="00456BDD"/>
    <w:rsid w:val="004A3F85"/>
    <w:rsid w:val="004A706E"/>
    <w:rsid w:val="004B73A1"/>
    <w:rsid w:val="00530189"/>
    <w:rsid w:val="0054266C"/>
    <w:rsid w:val="00554507"/>
    <w:rsid w:val="00582591"/>
    <w:rsid w:val="005A38D8"/>
    <w:rsid w:val="006541EF"/>
    <w:rsid w:val="00681180"/>
    <w:rsid w:val="0069399B"/>
    <w:rsid w:val="006E76ED"/>
    <w:rsid w:val="00740A71"/>
    <w:rsid w:val="00756A3F"/>
    <w:rsid w:val="00797254"/>
    <w:rsid w:val="007B206B"/>
    <w:rsid w:val="007B308D"/>
    <w:rsid w:val="007E65B4"/>
    <w:rsid w:val="0083654A"/>
    <w:rsid w:val="008526CC"/>
    <w:rsid w:val="008B076F"/>
    <w:rsid w:val="00984EC2"/>
    <w:rsid w:val="009E07B1"/>
    <w:rsid w:val="00A5451F"/>
    <w:rsid w:val="00A55DEA"/>
    <w:rsid w:val="00B16354"/>
    <w:rsid w:val="00B823A3"/>
    <w:rsid w:val="00C61835"/>
    <w:rsid w:val="00C73FCB"/>
    <w:rsid w:val="00D03B30"/>
    <w:rsid w:val="00E35912"/>
    <w:rsid w:val="00E430DB"/>
    <w:rsid w:val="00E760A5"/>
    <w:rsid w:val="00EA5307"/>
    <w:rsid w:val="00ED5E05"/>
    <w:rsid w:val="00F23194"/>
    <w:rsid w:val="00F3120F"/>
    <w:rsid w:val="00F95C3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708C7"/>
  <w15:chartTrackingRefBased/>
  <w15:docId w15:val="{D70C6F33-0FE2-436A-A9E2-A4C5175C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1EF"/>
    <w:pPr>
      <w:ind w:left="720"/>
      <w:contextualSpacing/>
    </w:pPr>
  </w:style>
  <w:style w:type="table" w:styleId="TableGrid">
    <w:name w:val="Table Grid"/>
    <w:basedOn w:val="TableNormal"/>
    <w:uiPriority w:val="39"/>
    <w:rsid w:val="00F95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6B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9</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dangvu</cp:lastModifiedBy>
  <cp:revision>4</cp:revision>
  <dcterms:created xsi:type="dcterms:W3CDTF">2023-02-22T03:51:00Z</dcterms:created>
  <dcterms:modified xsi:type="dcterms:W3CDTF">2023-02-24T03:08:00Z</dcterms:modified>
</cp:coreProperties>
</file>